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ind w:firstLine="540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</w:t>
      </w: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Главе Администрации МО «Город Отрадное»</w:t>
      </w:r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>(наименование застройщика:</w:t>
      </w:r>
      <w:proofErr w:type="gramEnd"/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полное наименование организации,</w:t>
      </w:r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ИНН</w:t>
      </w:r>
      <w:r w:rsidRPr="00A53D9F">
        <w:rPr>
          <w:rFonts w:ascii="Times New Roman" w:hAnsi="Times New Roman"/>
          <w:sz w:val="20"/>
          <w:szCs w:val="20"/>
          <w:lang w:eastAsia="ru-RU"/>
        </w:rPr>
        <w:t>, ОГРН  - для юридических лиц,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почтовый индекс, адрес, адрес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электронной почты;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фамилия, имя, отчество, ИНН - для граждан,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индивидуальных предпринимателей, ОГРНИП – для ИП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почтовый индекс, адрес, адрес</w:t>
      </w:r>
    </w:p>
    <w:p w:rsidR="007B14C1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электронной почты)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bookmarkStart w:id="0" w:name="P457"/>
      <w:bookmarkEnd w:id="0"/>
      <w:r w:rsidRPr="003A528B">
        <w:rPr>
          <w:rFonts w:ascii="Times New Roman" w:hAnsi="Times New Roman"/>
          <w:sz w:val="20"/>
          <w:szCs w:val="20"/>
          <w:lang w:eastAsia="ru-RU"/>
        </w:rPr>
        <w:t>ЗАЯВЛЕНИЕ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о выдаче разрешения на ввод объекта в эксплуатацию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 xml:space="preserve">I. Прошу выдать разрешение на ввод в эксплуатацию построенного / реконструированного объекта капитального строительства / линейного объекта / </w:t>
      </w:r>
      <w:proofErr w:type="gramStart"/>
      <w:r w:rsidRPr="003A528B">
        <w:rPr>
          <w:rFonts w:ascii="Times New Roman" w:hAnsi="Times New Roman"/>
          <w:sz w:val="20"/>
          <w:szCs w:val="20"/>
          <w:lang w:eastAsia="ru-RU"/>
        </w:rPr>
        <w:t>объекта</w:t>
      </w:r>
      <w:proofErr w:type="gramEnd"/>
      <w:r w:rsidRPr="003A528B">
        <w:rPr>
          <w:rFonts w:ascii="Times New Roman" w:hAnsi="Times New Roman"/>
          <w:sz w:val="20"/>
          <w:szCs w:val="20"/>
          <w:lang w:eastAsia="ru-RU"/>
        </w:rPr>
        <w:t xml:space="preserve">  капитального  строительства,  входящего в состав линейного объекта (ненужное зачеркнуть)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3A528B">
        <w:rPr>
          <w:rFonts w:ascii="Times New Roman" w:hAnsi="Times New Roman"/>
          <w:sz w:val="16"/>
          <w:szCs w:val="16"/>
          <w:lang w:eastAsia="ru-RU"/>
        </w:rPr>
        <w:t>(наименование объекта (этапа) капитального строительства, реконструкции</w:t>
      </w:r>
      <w:proofErr w:type="gramEnd"/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  <w:r w:rsidRPr="003A528B">
        <w:rPr>
          <w:rFonts w:ascii="Times New Roman" w:hAnsi="Times New Roman"/>
          <w:sz w:val="20"/>
          <w:szCs w:val="20"/>
          <w:lang w:eastAsia="ru-RU"/>
        </w:rPr>
        <w:t>,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6"/>
          <w:szCs w:val="16"/>
          <w:lang w:eastAsia="ru-RU"/>
        </w:rPr>
        <w:t>в соответствии с проектной документацией, кадастровый номер объекта)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3A528B">
        <w:rPr>
          <w:rFonts w:ascii="Times New Roman" w:hAnsi="Times New Roman"/>
          <w:sz w:val="20"/>
          <w:szCs w:val="20"/>
          <w:lang w:eastAsia="ru-RU"/>
        </w:rPr>
        <w:t>расположенного</w:t>
      </w:r>
      <w:proofErr w:type="gramEnd"/>
      <w:r w:rsidRPr="003A528B">
        <w:rPr>
          <w:rFonts w:ascii="Times New Roman" w:hAnsi="Times New Roman"/>
          <w:sz w:val="20"/>
          <w:szCs w:val="20"/>
          <w:lang w:eastAsia="ru-RU"/>
        </w:rPr>
        <w:t xml:space="preserve"> по адресу: ____________________________________________________________________________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</w:t>
      </w:r>
      <w:proofErr w:type="gramStart"/>
      <w:r w:rsidRPr="003A528B">
        <w:rPr>
          <w:rFonts w:ascii="Times New Roman" w:hAnsi="Times New Roman"/>
          <w:sz w:val="16"/>
          <w:szCs w:val="16"/>
          <w:lang w:eastAsia="ru-RU"/>
        </w:rPr>
        <w:t>(адрес объекта капитального строительства в соответствии с государственным адресным</w:t>
      </w:r>
      <w:proofErr w:type="gramEnd"/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</w:t>
      </w:r>
      <w:r w:rsidRPr="003A528B">
        <w:rPr>
          <w:rFonts w:ascii="Times New Roman" w:hAnsi="Times New Roman"/>
          <w:sz w:val="20"/>
          <w:szCs w:val="20"/>
          <w:lang w:eastAsia="ru-RU"/>
        </w:rPr>
        <w:t>,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6"/>
          <w:szCs w:val="16"/>
          <w:lang w:eastAsia="ru-RU"/>
        </w:rPr>
        <w:t>реестром с указанием реквизитов документов о присвоении, об изменении адреса)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на земельном участке (земельных участках) с кадастровым номером</w:t>
      </w:r>
      <w:r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6C7FF9">
        <w:rPr>
          <w:rFonts w:ascii="Times New Roman" w:hAnsi="Times New Roman"/>
          <w:sz w:val="20"/>
          <w:szCs w:val="20"/>
          <w:lang w:eastAsia="ru-RU"/>
        </w:rPr>
        <w:t>(номерами):</w:t>
      </w:r>
      <w:r w:rsidRPr="003A528B">
        <w:rPr>
          <w:rFonts w:ascii="Times New Roman" w:hAnsi="Times New Roman"/>
          <w:sz w:val="20"/>
          <w:szCs w:val="20"/>
          <w:lang w:eastAsia="ru-RU"/>
        </w:rPr>
        <w:t xml:space="preserve"> 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строительный адрес: _________________________________________________________________________________.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6"/>
          <w:szCs w:val="16"/>
          <w:lang w:eastAsia="ru-RU"/>
        </w:rPr>
        <w:t xml:space="preserve">                          </w:t>
      </w:r>
      <w:proofErr w:type="gramStart"/>
      <w:r w:rsidRPr="003A528B">
        <w:rPr>
          <w:rFonts w:ascii="Times New Roman" w:hAnsi="Times New Roman"/>
          <w:sz w:val="16"/>
          <w:szCs w:val="16"/>
          <w:lang w:eastAsia="ru-RU"/>
        </w:rPr>
        <w:t>(указывается только в отношении объектов капитального строительства, разрешение на</w:t>
      </w:r>
      <w:proofErr w:type="gramEnd"/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3A528B">
        <w:rPr>
          <w:rFonts w:ascii="Times New Roman" w:hAnsi="Times New Roman"/>
          <w:sz w:val="16"/>
          <w:szCs w:val="16"/>
          <w:lang w:eastAsia="ru-RU"/>
        </w:rPr>
        <w:t>строительство</w:t>
      </w:r>
      <w:proofErr w:type="gramEnd"/>
      <w:r w:rsidRPr="003A528B">
        <w:rPr>
          <w:rFonts w:ascii="Times New Roman" w:hAnsi="Times New Roman"/>
          <w:sz w:val="16"/>
          <w:szCs w:val="16"/>
          <w:lang w:eastAsia="ru-RU"/>
        </w:rPr>
        <w:t xml:space="preserve"> которых выдано до вступления в силу </w:t>
      </w:r>
      <w:hyperlink r:id="rId4">
        <w:r w:rsidRPr="003A528B">
          <w:rPr>
            <w:rFonts w:ascii="Times New Roman" w:hAnsi="Times New Roman"/>
            <w:sz w:val="16"/>
            <w:szCs w:val="16"/>
            <w:lang w:eastAsia="ru-RU"/>
          </w:rPr>
          <w:t>постановления</w:t>
        </w:r>
      </w:hyperlink>
      <w:r w:rsidRPr="003A528B">
        <w:rPr>
          <w:rFonts w:ascii="Times New Roman" w:hAnsi="Times New Roman"/>
          <w:sz w:val="16"/>
          <w:szCs w:val="16"/>
          <w:lang w:eastAsia="ru-RU"/>
        </w:rPr>
        <w:t xml:space="preserve"> Правительства Российской Федерации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>
        <w:rPr>
          <w:rFonts w:ascii="Times New Roman" w:hAnsi="Times New Roman"/>
          <w:sz w:val="16"/>
          <w:szCs w:val="16"/>
          <w:lang w:eastAsia="ru-RU"/>
        </w:rPr>
        <w:t>от 19.11.2014 №</w:t>
      </w:r>
      <w:r w:rsidRPr="003A528B">
        <w:rPr>
          <w:rFonts w:ascii="Times New Roman" w:hAnsi="Times New Roman"/>
          <w:sz w:val="16"/>
          <w:szCs w:val="16"/>
          <w:lang w:eastAsia="ru-RU"/>
        </w:rPr>
        <w:t xml:space="preserve"> 1221"Об утверждении Правил присвоения, изменения и аннулирования адресов")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Право на пользование землей закреплено: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</w:t>
      </w:r>
      <w:r w:rsidRPr="003A528B">
        <w:rPr>
          <w:rFonts w:ascii="Times New Roman" w:hAnsi="Times New Roman"/>
          <w:sz w:val="20"/>
          <w:szCs w:val="20"/>
          <w:lang w:eastAsia="ru-RU"/>
        </w:rPr>
        <w:t>.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6"/>
          <w:szCs w:val="16"/>
          <w:lang w:eastAsia="ru-RU"/>
        </w:rPr>
        <w:t>(наименование, дата и номер документа)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В отношении  объекта  капитального  строительства  выдано  разрешение  на строительство, № _____, дата выдачи ________, орган, выдавший разрешение на строительство 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</w:t>
      </w:r>
      <w:r w:rsidRPr="003A528B">
        <w:rPr>
          <w:rFonts w:ascii="Times New Roman" w:hAnsi="Times New Roman"/>
          <w:sz w:val="20"/>
          <w:szCs w:val="20"/>
          <w:lang w:eastAsia="ru-RU"/>
        </w:rPr>
        <w:t>.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 xml:space="preserve">Сведения о ранее выданных разрешениях на ввод объекта в эксплуатацию в отношении этапа строительства, реконструкции объекта капитального строительства (при наличии):  указывается в случае, предусмотренном частью 35 статьи 55 Градостроительного кодекса Российской Федерации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4395"/>
        <w:gridCol w:w="2630"/>
        <w:gridCol w:w="1417"/>
      </w:tblGrid>
      <w:tr w:rsidR="007B14C1" w:rsidRPr="003A528B" w:rsidTr="00D009E9">
        <w:tc>
          <w:tcPr>
            <w:tcW w:w="629" w:type="dxa"/>
          </w:tcPr>
          <w:p w:rsidR="007B14C1" w:rsidRPr="003A528B" w:rsidRDefault="007B14C1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A528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№ </w:t>
            </w:r>
          </w:p>
        </w:tc>
        <w:tc>
          <w:tcPr>
            <w:tcW w:w="4395" w:type="dxa"/>
          </w:tcPr>
          <w:p w:rsidR="007B14C1" w:rsidRPr="003A528B" w:rsidRDefault="007B14C1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A528B">
              <w:rPr>
                <w:rFonts w:ascii="Times New Roman" w:hAnsi="Times New Roman"/>
                <w:sz w:val="20"/>
                <w:szCs w:val="20"/>
                <w:lang w:eastAsia="ru-RU"/>
              </w:rPr>
              <w:t>Орган (организация), выдавший</w:t>
            </w:r>
            <w:proofErr w:type="gramStart"/>
            <w:r w:rsidRPr="003A528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(-</w:t>
            </w:r>
            <w:proofErr w:type="spellStart"/>
            <w:proofErr w:type="gramEnd"/>
            <w:r w:rsidRPr="003A528B">
              <w:rPr>
                <w:rFonts w:ascii="Times New Roman" w:hAnsi="Times New Roman"/>
                <w:sz w:val="20"/>
                <w:szCs w:val="20"/>
                <w:lang w:eastAsia="ru-RU"/>
              </w:rPr>
              <w:t>ая</w:t>
            </w:r>
            <w:proofErr w:type="spellEnd"/>
            <w:r w:rsidRPr="003A528B">
              <w:rPr>
                <w:rFonts w:ascii="Times New Roman" w:hAnsi="Times New Roman"/>
                <w:sz w:val="20"/>
                <w:szCs w:val="20"/>
                <w:lang w:eastAsia="ru-RU"/>
              </w:rPr>
              <w:t>) разрешение на ввод объекта в эксплуатацию</w:t>
            </w:r>
          </w:p>
        </w:tc>
        <w:tc>
          <w:tcPr>
            <w:tcW w:w="2630" w:type="dxa"/>
          </w:tcPr>
          <w:p w:rsidR="007B14C1" w:rsidRPr="003A528B" w:rsidRDefault="007B14C1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A528B">
              <w:rPr>
                <w:rFonts w:ascii="Times New Roman" w:hAnsi="Times New Roman"/>
                <w:sz w:val="20"/>
                <w:szCs w:val="20"/>
                <w:lang w:eastAsia="ru-RU"/>
              </w:rPr>
              <w:t>Номер документа</w:t>
            </w:r>
          </w:p>
        </w:tc>
        <w:tc>
          <w:tcPr>
            <w:tcW w:w="1417" w:type="dxa"/>
          </w:tcPr>
          <w:p w:rsidR="007B14C1" w:rsidRPr="003A528B" w:rsidRDefault="007B14C1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A528B">
              <w:rPr>
                <w:rFonts w:ascii="Times New Roman" w:hAnsi="Times New Roman"/>
                <w:sz w:val="20"/>
                <w:szCs w:val="20"/>
                <w:lang w:eastAsia="ru-RU"/>
              </w:rPr>
              <w:t>Дата выдачи</w:t>
            </w:r>
          </w:p>
        </w:tc>
      </w:tr>
      <w:tr w:rsidR="007B14C1" w:rsidRPr="003A528B" w:rsidTr="00D009E9">
        <w:tc>
          <w:tcPr>
            <w:tcW w:w="629" w:type="dxa"/>
          </w:tcPr>
          <w:p w:rsidR="007B14C1" w:rsidRPr="003A528B" w:rsidRDefault="007B14C1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95" w:type="dxa"/>
          </w:tcPr>
          <w:p w:rsidR="007B14C1" w:rsidRPr="003A528B" w:rsidRDefault="007B14C1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30" w:type="dxa"/>
          </w:tcPr>
          <w:p w:rsidR="007B14C1" w:rsidRPr="003A528B" w:rsidRDefault="007B14C1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7B14C1" w:rsidRPr="003A528B" w:rsidRDefault="007B14C1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II. Сведения об объекте капитального строительства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556"/>
        <w:gridCol w:w="3515"/>
      </w:tblGrid>
      <w:tr w:rsidR="007B14C1" w:rsidRPr="00A53D9F" w:rsidTr="00D009E9">
        <w:tc>
          <w:tcPr>
            <w:tcW w:w="9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 xml:space="preserve">Фактические показатели объекта капитального строительства и сведения о техническом плане </w:t>
            </w: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 объекта капитального строительства, предусмотренного проектной документацией: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Вид объекта капитального строительства: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Назначение объекта: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Кадастровый номер реконструированного объекта капитального строительства: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Площадь застройки (кв. 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Площадь застройки части объекта капитального строительства (кв. 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Площадь (кв. 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Площадь части объекта капитального строительства (кв. 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Площадь нежилых помещений (кв. 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Общая площадь жилых помещений (с учетом балконов, лоджий, веранд и террас) (кв. 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Общая площадь жилых помещений (за исключением балконов, лоджий, веранд и террас) (кв. 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Количество помещений (штук):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Количество нежилых помещений (штук):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Количество жилых помещений (штук):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в том числе квартир (штук):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Количество </w:t>
            </w:r>
            <w:proofErr w:type="spellStart"/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машино-мест</w:t>
            </w:r>
            <w:proofErr w:type="spellEnd"/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(штук):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Количество этажей: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в том числе, количество подземных этажей: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Вместимость (человек):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Высота (м):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Класс энергетической эффективности (при наличии):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Иные показатели: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Дата подготовки технического плана: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Страховой номер индивидуального лицевого счета кадастрового инженера, подготовившего технический план: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9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Фактические показатели линейного объекта и сведения о техническом плане </w:t>
            </w: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 линейного объекта, предусмотренного проектной документацией: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Кадастровый номер реконструированного линейного объекта: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Протяженность (м):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Протяженность участка или части линейного объекта (м):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Категория (класс):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Мощность (пропускная способность, грузооборот, интенсивность движения):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Тип (кабельная линия электропередачи, воздушная линия электропередачи, кабельно-воздушная линия электропередачи), уровень напряжения линий электропередачи: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Иные показатели: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Дата подготовки технического плана: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7B14C1" w:rsidRPr="00A53D9F" w:rsidTr="00D009E9">
        <w:tc>
          <w:tcPr>
            <w:tcW w:w="5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53D9F">
              <w:rPr>
                <w:rFonts w:ascii="Times New Roman" w:hAnsi="Times New Roman"/>
                <w:sz w:val="20"/>
                <w:szCs w:val="20"/>
                <w:lang w:eastAsia="ru-RU"/>
              </w:rPr>
              <w:t>Страховой номер индивидуального лицевого счета кадастрового инженера, подготовившего технический план: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C1" w:rsidRPr="00A53D9F" w:rsidRDefault="007B14C1" w:rsidP="00D009E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A53D9F" w:rsidRDefault="007B14C1" w:rsidP="007B14C1">
      <w:pPr>
        <w:widowControl w:val="0"/>
        <w:tabs>
          <w:tab w:val="left" w:pos="6810"/>
        </w:tabs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ab/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center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Обязательно для заполнения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  </w:t>
      </w:r>
      <w:proofErr w:type="gram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(за исключением ввода в эксплуатацию многоквартирного дома или иного объекта недвижимости, строительство, реконструкция которых осуществлялись  с привлечением денежных средств участников долевого строительства в соответствии с Федеральным </w:t>
      </w:r>
      <w:hyperlink r:id="rId5" w:history="1">
        <w:r w:rsidRPr="00A53D9F">
          <w:rPr>
            <w:rFonts w:ascii="Times New Roman" w:hAnsi="Times New Roman" w:cs="Times New Roman"/>
            <w:b w:val="0"/>
            <w:bCs w:val="0"/>
            <w:sz w:val="20"/>
            <w:szCs w:val="20"/>
            <w:lang w:eastAsia="ru-RU"/>
          </w:rPr>
          <w:t>законом</w:t>
        </w:r>
      </w:hyperlink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от 30.12.2004 № 215-ФЗ, многоквартирного дома, построенного, реконструированного жилищно-строительным кооперативом, а также в случае </w:t>
      </w:r>
      <w:proofErr w:type="spell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недостижения</w:t>
      </w:r>
      <w:proofErr w:type="spell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соглашения между застройщиком и иным лицом (иными лицами) в случае, если строительство (реконструкция) осуществлялись застройщиком с привлечением средств этих</w:t>
      </w:r>
      <w:proofErr w:type="gram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</w:t>
      </w:r>
      <w:proofErr w:type="gram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лиц, о возникновении прав на построенные, реконструированные здание, сооружение или на все расположенные в таких здании, сооружении помещения, </w:t>
      </w:r>
      <w:proofErr w:type="spell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машино-места</w:t>
      </w:r>
      <w:proofErr w:type="spell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)</w:t>
      </w:r>
      <w:proofErr w:type="gramEnd"/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u w:val="single"/>
          <w:lang w:eastAsia="ru-RU"/>
        </w:rPr>
        <w:t>1.   В   случае</w:t>
      </w:r>
      <w:proofErr w:type="gram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u w:val="single"/>
          <w:lang w:eastAsia="ru-RU"/>
        </w:rPr>
        <w:t>,</w:t>
      </w:r>
      <w:proofErr w:type="gram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u w:val="single"/>
          <w:lang w:eastAsia="ru-RU"/>
        </w:rPr>
        <w:t xml:space="preserve">   если  строительство  (реконструкция)  осуществлялись застройщиком без привлечения средств иного лица (иных лиц)</w:t>
      </w: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: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proofErr w:type="gramStart"/>
      <w:r w:rsidRPr="00A53D9F">
        <w:rPr>
          <w:rFonts w:ascii="Times New Roman" w:hAnsi="Times New Roman" w:cs="Times New Roman"/>
          <w:bCs w:val="0"/>
          <w:sz w:val="20"/>
          <w:szCs w:val="20"/>
          <w:lang w:eastAsia="ru-RU"/>
        </w:rPr>
        <w:t>Согласен</w:t>
      </w:r>
      <w:proofErr w:type="gramEnd"/>
      <w:r w:rsidRPr="00A53D9F">
        <w:rPr>
          <w:rFonts w:ascii="Times New Roman" w:hAnsi="Times New Roman" w:cs="Times New Roman"/>
          <w:bCs w:val="0"/>
          <w:sz w:val="20"/>
          <w:szCs w:val="20"/>
          <w:lang w:eastAsia="ru-RU"/>
        </w:rPr>
        <w:t>/не согласен</w:t>
      </w: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на осуществление государственной регистрации права собственности   застройщика   на  построенный  (реконструированный)  объект капитального   строительства   и  (или)  на  все  расположенные  в  объекте капитального строительства помещения, </w:t>
      </w:r>
      <w:proofErr w:type="spell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машино-места</w:t>
      </w:r>
      <w:proofErr w:type="spell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(нужное подчеркнуть).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Заполняется  далее  в  случае  согласия  застройщика  на  осуществление государственной регистрации права собственности: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Подтверждаю,   что   строительство,  реконструкция  здания,  сооружения осуществлялись застройщиком без привлечения средств иных лиц.          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Сведения   об   уплате   государственной   пошлины   за   </w:t>
      </w:r>
      <w:r w:rsidRPr="006C7FF9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осуществление государственного кадастрового учета </w:t>
      </w:r>
      <w:proofErr w:type="gramStart"/>
      <w:r w:rsidRPr="006C7FF9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и(</w:t>
      </w:r>
      <w:proofErr w:type="gramEnd"/>
      <w:r w:rsidRPr="006C7FF9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или) государственной   регистрации  права  (наименование  документа,  реквиз</w:t>
      </w: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иты)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___________________________________________________________________________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Адрес электронной почты для связи с застройщиком: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___________________________________________________________________________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</w:t>
      </w:r>
      <w:r w:rsidRPr="00A53D9F">
        <w:rPr>
          <w:rFonts w:ascii="Times New Roman" w:hAnsi="Times New Roman" w:cs="Times New Roman"/>
          <w:b w:val="0"/>
          <w:bCs w:val="0"/>
          <w:sz w:val="20"/>
          <w:szCs w:val="20"/>
          <w:u w:val="single"/>
          <w:lang w:eastAsia="ru-RU"/>
        </w:rPr>
        <w:t>2.   В   случае</w:t>
      </w:r>
      <w:proofErr w:type="gram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u w:val="single"/>
          <w:lang w:eastAsia="ru-RU"/>
        </w:rPr>
        <w:t>,</w:t>
      </w:r>
      <w:proofErr w:type="gram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u w:val="single"/>
          <w:lang w:eastAsia="ru-RU"/>
        </w:rPr>
        <w:t xml:space="preserve">   если  строительство  (реконструкция)  осуществлялись застройщиком с привлечением средств иного лица (иных лиц)</w:t>
      </w: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: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Cs w:val="0"/>
          <w:sz w:val="20"/>
          <w:szCs w:val="20"/>
          <w:lang w:eastAsia="ru-RU"/>
        </w:rPr>
        <w:t xml:space="preserve">  </w:t>
      </w:r>
      <w:proofErr w:type="gramStart"/>
      <w:r w:rsidRPr="00A53D9F">
        <w:rPr>
          <w:rFonts w:ascii="Times New Roman" w:hAnsi="Times New Roman" w:cs="Times New Roman"/>
          <w:bCs w:val="0"/>
          <w:sz w:val="20"/>
          <w:szCs w:val="20"/>
          <w:lang w:eastAsia="ru-RU"/>
        </w:rPr>
        <w:t>Согласен</w:t>
      </w:r>
      <w:proofErr w:type="gramEnd"/>
      <w:r w:rsidRPr="00A53D9F">
        <w:rPr>
          <w:rFonts w:ascii="Times New Roman" w:hAnsi="Times New Roman" w:cs="Times New Roman"/>
          <w:bCs w:val="0"/>
          <w:sz w:val="20"/>
          <w:szCs w:val="20"/>
          <w:lang w:eastAsia="ru-RU"/>
        </w:rPr>
        <w:t>/не согласен</w:t>
      </w: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на осуществление государственной регистрации права собственности  застройщика  и  иного  (иных)  лица  (лиц)   на  построенный (реконструированный)  объект  капитального  строительства  и  (или) на  все расположенные в объекте капитального строительства  помещения, </w:t>
      </w:r>
      <w:proofErr w:type="spell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машино-места</w:t>
      </w:r>
      <w:proofErr w:type="spell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(нужное подчеркнуть).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Заполняется  далее  в  случае  согласия  застройщика  на  осуществление государственной регистрации права собственности: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Подтверждаю,   что   строительство,  реконструкция  здания,  сооружения осуществлялись    застройщиком   исключительно   с   привлечением   средств застройщика и иных лиц.                                                               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Прилагаю: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lastRenderedPageBreak/>
        <w:t xml:space="preserve"> -   письменное   согласие   иного  лица  (иных  лиц)  на  осуществление государственной  регистрации права собственности на вводимый в эксплуатацию объект на ___ </w:t>
      </w:r>
      <w:proofErr w:type="gram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л</w:t>
      </w:r>
      <w:proofErr w:type="gram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. (оригинал);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</w:t>
      </w:r>
      <w:proofErr w:type="gram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-  договор  или  договоры,  заключенные между застройщиком и иным лицом (иными  лицами), в случае, если обязанность по финансированию строительства или  реконструкции  здания, сооружения возложена на иное лицо (иных лиц), и предусматривающие  возникновение  права  собственности  застройщика и (или) иного лица (иных лиц) на построенные, реконструированные здание, сооружение или   на   все   расположенные   в   таких  здании,  сооружении  помещения, </w:t>
      </w:r>
      <w:proofErr w:type="spell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машино-места</w:t>
      </w:r>
      <w:proofErr w:type="spell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, на ____ л. (копии);</w:t>
      </w:r>
      <w:proofErr w:type="gramEnd"/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- документы, подтверждающие исполнение застройщиком и иным лицом (иными лицами) обязательств по вышеуказанным договорам на ____ </w:t>
      </w:r>
      <w:proofErr w:type="gram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л</w:t>
      </w:r>
      <w:proofErr w:type="gram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. (копии).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Сведения   об   уплате   государственной   пошлины   за   </w:t>
      </w:r>
      <w:r w:rsidRPr="006C7FF9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осуществление государственного кадастрового учета </w:t>
      </w:r>
      <w:proofErr w:type="gramStart"/>
      <w:r w:rsidRPr="006C7FF9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и(</w:t>
      </w:r>
      <w:proofErr w:type="gramEnd"/>
      <w:r w:rsidRPr="006C7FF9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или)</w:t>
      </w:r>
      <w:r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 </w:t>
      </w: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государственной   регистрации  права  (наименование  документа,  реквизиты)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___________________________________________________________________________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   Адрес электронной почты для связи с застройщиком: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___________________________________________________________________________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 xml:space="preserve">    Адре</w:t>
      </w:r>
      <w:proofErr w:type="gramStart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с(</w:t>
      </w:r>
      <w:proofErr w:type="gramEnd"/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а)  электронной  почты  для связи с лицом (лицами), в случае если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строительство  (реконструкция)  осуществлялись  застройщиком с привлечением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средств этих лиц:</w:t>
      </w:r>
    </w:p>
    <w:p w:rsidR="007B14C1" w:rsidRPr="00A53D9F" w:rsidRDefault="007B14C1" w:rsidP="007B14C1">
      <w:pPr>
        <w:pStyle w:val="1"/>
        <w:keepNext w:val="0"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</w:pPr>
      <w:r w:rsidRPr="00A53D9F">
        <w:rPr>
          <w:rFonts w:ascii="Times New Roman" w:hAnsi="Times New Roman" w:cs="Times New Roman"/>
          <w:b w:val="0"/>
          <w:bCs w:val="0"/>
          <w:sz w:val="20"/>
          <w:szCs w:val="20"/>
          <w:lang w:eastAsia="ru-RU"/>
        </w:rPr>
        <w:t>___________________________________________________________________________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>К настоящему заявлению прилагаются документы</w:t>
      </w:r>
      <w:r>
        <w:rPr>
          <w:rFonts w:ascii="Times New Roman" w:hAnsi="Times New Roman"/>
          <w:sz w:val="20"/>
          <w:szCs w:val="20"/>
          <w:lang w:eastAsia="ru-RU"/>
        </w:rPr>
        <w:t>,</w:t>
      </w:r>
      <w:r w:rsidRPr="00A53D9F"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Pr="006C7FF9">
        <w:rPr>
          <w:rFonts w:ascii="Times New Roman" w:hAnsi="Times New Roman"/>
          <w:sz w:val="20"/>
          <w:szCs w:val="20"/>
          <w:lang w:eastAsia="ru-RU"/>
        </w:rPr>
        <w:t>предусмотренные пунктами 2.6.1,. 2.6.1.1. Административного регламента.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</w:t>
      </w:r>
      <w:proofErr w:type="gramStart"/>
      <w:r w:rsidRPr="00A53D9F">
        <w:rPr>
          <w:rFonts w:ascii="Times New Roman" w:hAnsi="Times New Roman"/>
          <w:sz w:val="20"/>
          <w:szCs w:val="20"/>
          <w:lang w:eastAsia="ru-RU"/>
        </w:rPr>
        <w:t>Интересы  застройщика в Ад</w:t>
      </w:r>
      <w:r>
        <w:rPr>
          <w:rFonts w:ascii="Times New Roman" w:hAnsi="Times New Roman"/>
          <w:sz w:val="20"/>
          <w:szCs w:val="20"/>
          <w:lang w:eastAsia="ru-RU"/>
        </w:rPr>
        <w:t>министрации МО «Город Отрадное»</w:t>
      </w:r>
      <w:r w:rsidRPr="00A53D9F">
        <w:rPr>
          <w:rFonts w:ascii="Times New Roman" w:hAnsi="Times New Roman"/>
          <w:sz w:val="20"/>
          <w:szCs w:val="20"/>
          <w:lang w:eastAsia="ru-RU"/>
        </w:rPr>
        <w:t xml:space="preserve"> уполномочен представлять</w:t>
      </w:r>
      <w:proofErr w:type="gramEnd"/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_____________________________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A53D9F">
        <w:rPr>
          <w:rFonts w:ascii="Times New Roman" w:hAnsi="Times New Roman"/>
          <w:sz w:val="16"/>
          <w:szCs w:val="16"/>
          <w:lang w:eastAsia="ru-RU"/>
        </w:rPr>
        <w:t>(Фамилия, имя, отчество представителя)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>по доверенности ________________________, контактный телефон ______________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(реквизиты доверенности)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>Результат рассмотрения заявления прошу: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>┌───┐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│        </w:t>
      </w:r>
      <w:proofErr w:type="spellStart"/>
      <w:r w:rsidRPr="00A53D9F">
        <w:rPr>
          <w:rFonts w:ascii="Times New Roman" w:hAnsi="Times New Roman"/>
          <w:sz w:val="20"/>
          <w:szCs w:val="20"/>
          <w:lang w:eastAsia="ru-RU"/>
        </w:rPr>
        <w:t>│</w:t>
      </w:r>
      <w:proofErr w:type="spellEnd"/>
      <w:r w:rsidRPr="00A53D9F">
        <w:rPr>
          <w:rFonts w:ascii="Times New Roman" w:hAnsi="Times New Roman"/>
          <w:sz w:val="20"/>
          <w:szCs w:val="20"/>
          <w:lang w:eastAsia="ru-RU"/>
        </w:rPr>
        <w:t xml:space="preserve"> выдать на руки в </w:t>
      </w:r>
      <w:r>
        <w:rPr>
          <w:rFonts w:ascii="Times New Roman" w:hAnsi="Times New Roman"/>
          <w:sz w:val="20"/>
          <w:szCs w:val="20"/>
          <w:lang w:eastAsia="ru-RU"/>
        </w:rPr>
        <w:t>Администрации МО «Город Отрадное»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>├───┤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│        </w:t>
      </w:r>
      <w:proofErr w:type="spellStart"/>
      <w:r w:rsidRPr="00A53D9F">
        <w:rPr>
          <w:rFonts w:ascii="Times New Roman" w:hAnsi="Times New Roman"/>
          <w:sz w:val="20"/>
          <w:szCs w:val="20"/>
          <w:lang w:eastAsia="ru-RU"/>
        </w:rPr>
        <w:t>│</w:t>
      </w:r>
      <w:proofErr w:type="spellEnd"/>
      <w:r w:rsidRPr="00A53D9F">
        <w:rPr>
          <w:rFonts w:ascii="Times New Roman" w:hAnsi="Times New Roman"/>
          <w:sz w:val="20"/>
          <w:szCs w:val="20"/>
          <w:lang w:eastAsia="ru-RU"/>
        </w:rPr>
        <w:t xml:space="preserve"> выдать на руки в МФЦ</w:t>
      </w:r>
    </w:p>
    <w:p w:rsidR="007B14C1" w:rsidRPr="00A53D9F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>├───┤</w:t>
      </w: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│        </w:t>
      </w:r>
      <w:proofErr w:type="spellStart"/>
      <w:r w:rsidRPr="00A53D9F">
        <w:rPr>
          <w:rFonts w:ascii="Times New Roman" w:hAnsi="Times New Roman"/>
          <w:sz w:val="20"/>
          <w:szCs w:val="20"/>
          <w:lang w:eastAsia="ru-RU"/>
        </w:rPr>
        <w:t>│</w:t>
      </w:r>
      <w:proofErr w:type="spellEnd"/>
      <w:r w:rsidRPr="00A53D9F">
        <w:rPr>
          <w:rFonts w:ascii="Times New Roman" w:hAnsi="Times New Roman"/>
          <w:sz w:val="20"/>
          <w:szCs w:val="20"/>
          <w:lang w:eastAsia="ru-RU"/>
        </w:rPr>
        <w:t xml:space="preserve"> направить  в  электронной форме в личный кабинет на  ЕПГУ/ПГУ </w:t>
      </w:r>
      <w:r w:rsidRPr="006C7FF9">
        <w:rPr>
          <w:rFonts w:ascii="Times New Roman" w:hAnsi="Times New Roman"/>
          <w:sz w:val="20"/>
          <w:szCs w:val="20"/>
          <w:lang w:eastAsia="ru-RU"/>
        </w:rPr>
        <w:t xml:space="preserve">ЛО&lt;*&gt; </w:t>
      </w: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C7FF9">
        <w:rPr>
          <w:rFonts w:ascii="Times New Roman" w:hAnsi="Times New Roman"/>
          <w:sz w:val="20"/>
          <w:szCs w:val="20"/>
          <w:lang w:eastAsia="ru-RU"/>
        </w:rPr>
        <w:t>└───┘</w:t>
      </w: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C7FF9">
        <w:rPr>
          <w:rFonts w:ascii="Times New Roman" w:hAnsi="Times New Roman"/>
          <w:sz w:val="20"/>
          <w:szCs w:val="20"/>
          <w:lang w:eastAsia="ru-RU"/>
        </w:rPr>
        <w:t>_______________________________________  _________  _______________________</w:t>
      </w: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r w:rsidRPr="006C7FF9">
        <w:rPr>
          <w:rFonts w:ascii="Times New Roman" w:hAnsi="Times New Roman"/>
          <w:sz w:val="16"/>
          <w:szCs w:val="16"/>
          <w:lang w:eastAsia="ru-RU"/>
        </w:rPr>
        <w:t xml:space="preserve">      </w:t>
      </w:r>
      <w:proofErr w:type="gramStart"/>
      <w:r w:rsidRPr="006C7FF9">
        <w:rPr>
          <w:rFonts w:ascii="Times New Roman" w:hAnsi="Times New Roman"/>
          <w:sz w:val="16"/>
          <w:szCs w:val="16"/>
          <w:lang w:eastAsia="ru-RU"/>
        </w:rPr>
        <w:t>(должность для застройщика,                                             (подпись)                       (Ф.И.О.)</w:t>
      </w:r>
      <w:proofErr w:type="gramEnd"/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r w:rsidRPr="006C7FF9">
        <w:rPr>
          <w:rFonts w:ascii="Times New Roman" w:hAnsi="Times New Roman"/>
          <w:sz w:val="16"/>
          <w:szCs w:val="16"/>
          <w:lang w:eastAsia="ru-RU"/>
        </w:rPr>
        <w:t xml:space="preserve">     </w:t>
      </w:r>
      <w:proofErr w:type="gramStart"/>
      <w:r w:rsidRPr="006C7FF9">
        <w:rPr>
          <w:rFonts w:ascii="Times New Roman" w:hAnsi="Times New Roman"/>
          <w:sz w:val="16"/>
          <w:szCs w:val="16"/>
          <w:lang w:eastAsia="ru-RU"/>
        </w:rPr>
        <w:t>являющегося</w:t>
      </w:r>
      <w:proofErr w:type="gramEnd"/>
      <w:r w:rsidRPr="006C7FF9">
        <w:rPr>
          <w:rFonts w:ascii="Times New Roman" w:hAnsi="Times New Roman"/>
          <w:sz w:val="16"/>
          <w:szCs w:val="16"/>
          <w:lang w:eastAsia="ru-RU"/>
        </w:rPr>
        <w:t xml:space="preserve"> юридическим лицом)</w:t>
      </w: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C7FF9">
        <w:rPr>
          <w:rFonts w:ascii="Times New Roman" w:hAnsi="Times New Roman"/>
          <w:sz w:val="20"/>
          <w:szCs w:val="20"/>
          <w:lang w:eastAsia="ru-RU"/>
        </w:rPr>
        <w:t>М.П. &lt;**&gt;</w:t>
      </w: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6C7FF9">
        <w:rPr>
          <w:rFonts w:ascii="Times New Roman" w:hAnsi="Times New Roman"/>
          <w:sz w:val="20"/>
          <w:szCs w:val="20"/>
          <w:lang w:eastAsia="ru-RU"/>
        </w:rPr>
        <w:t>--------------------------------</w:t>
      </w:r>
    </w:p>
    <w:p w:rsidR="007B14C1" w:rsidRPr="006C7FF9" w:rsidRDefault="007B14C1" w:rsidP="007B14C1">
      <w:pPr>
        <w:widowControl w:val="0"/>
        <w:suppressAutoHyphens w:val="0"/>
        <w:autoSpaceDE w:val="0"/>
        <w:autoSpaceDN w:val="0"/>
        <w:spacing w:before="200"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6C7FF9">
        <w:rPr>
          <w:rFonts w:ascii="Times New Roman" w:hAnsi="Times New Roman"/>
          <w:sz w:val="20"/>
          <w:szCs w:val="20"/>
          <w:lang w:eastAsia="ru-RU"/>
        </w:rPr>
        <w:t xml:space="preserve">&lt;*&gt; при подаче заявления на ЕПГУ / ПГУ ЛО </w:t>
      </w:r>
    </w:p>
    <w:p w:rsidR="007B14C1" w:rsidRPr="003A528B" w:rsidRDefault="007B14C1" w:rsidP="007B14C1">
      <w:pPr>
        <w:widowControl w:val="0"/>
        <w:suppressAutoHyphens w:val="0"/>
        <w:autoSpaceDE w:val="0"/>
        <w:autoSpaceDN w:val="0"/>
        <w:spacing w:before="200"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6C7FF9">
        <w:rPr>
          <w:rFonts w:ascii="Times New Roman" w:hAnsi="Times New Roman"/>
          <w:sz w:val="20"/>
          <w:szCs w:val="20"/>
          <w:lang w:eastAsia="ru-RU"/>
        </w:rPr>
        <w:t>&lt;**&gt; Печать проставляется в случае, если законодательством Российской Федерации установлено наличие печати у организации.</w:t>
      </w:r>
    </w:p>
    <w:p w:rsidR="007B14C1" w:rsidRPr="00AE4255" w:rsidRDefault="007B14C1" w:rsidP="007B14C1">
      <w:pPr>
        <w:pStyle w:val="ConsPlusNormal"/>
        <w:ind w:firstLine="0"/>
        <w:rPr>
          <w:strike/>
        </w:rPr>
      </w:pPr>
    </w:p>
    <w:sectPr w:rsidR="007B14C1" w:rsidRPr="00AE4255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B14C1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DB5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4C1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EC7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4C1"/>
    <w:pPr>
      <w:suppressAutoHyphens/>
    </w:pPr>
    <w:rPr>
      <w:rFonts w:ascii="Calibri" w:eastAsia="Times New Roman" w:hAnsi="Calibri" w:cs="Times New Roman"/>
      <w:lang w:eastAsia="zh-CN"/>
    </w:rPr>
  </w:style>
  <w:style w:type="paragraph" w:styleId="1">
    <w:name w:val="heading 1"/>
    <w:basedOn w:val="a"/>
    <w:next w:val="a"/>
    <w:link w:val="10"/>
    <w:qFormat/>
    <w:rsid w:val="007B14C1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14C1"/>
    <w:rPr>
      <w:rFonts w:ascii="Arial" w:eastAsia="Times New Roman" w:hAnsi="Arial" w:cs="Arial"/>
      <w:b/>
      <w:bCs/>
      <w:kern w:val="1"/>
      <w:sz w:val="32"/>
      <w:szCs w:val="32"/>
      <w:lang w:eastAsia="zh-CN"/>
    </w:rPr>
  </w:style>
  <w:style w:type="paragraph" w:customStyle="1" w:styleId="ConsPlusNormal">
    <w:name w:val="ConsPlusNormal"/>
    <w:link w:val="ConsPlusNormal0"/>
    <w:rsid w:val="007B14C1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character" w:customStyle="1" w:styleId="ConsPlusNormal0">
    <w:name w:val="ConsPlusNormal Знак"/>
    <w:link w:val="ConsPlusNormal"/>
    <w:locked/>
    <w:rsid w:val="007B14C1"/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F20989839FA645D7E4F4B1A4FA1102BA8BE9D5165280FA5388813A555EDA1430CE01F71067037EBE1F395DAFFF19h7N" TargetMode="External"/><Relationship Id="rId4" Type="http://schemas.openxmlformats.org/officeDocument/2006/relationships/hyperlink" Target="consultantplus://offline/ref=CE2FCC097EA85A5CFEA6E4DEEB1FD0CFB0C3F95DAC77ABDE5F51B623588C950FE32A8D9F997F63C1A172A5327B106A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1675</Words>
  <Characters>9553</Characters>
  <Application>Microsoft Office Word</Application>
  <DocSecurity>0</DocSecurity>
  <Lines>79</Lines>
  <Paragraphs>22</Paragraphs>
  <ScaleCrop>false</ScaleCrop>
  <Company>Microsoft</Company>
  <LinksUpToDate>false</LinksUpToDate>
  <CharactersWithSpaces>11206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2025-05-19T14:23:00Z</dcterms:created>
  <dcterms:modified xsi:type="dcterms:W3CDTF">2025-08-29T07:52:00Z</dcterms:modified>
</cp:coreProperties>
</file>