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CC4577">
      <w:pPr>
        <w:rPr>
          <w:b/>
          <w:bCs/>
        </w:rPr>
      </w:pPr>
    </w:p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E30EAD" w:rsidRDefault="00F97721" w:rsidP="003F02DC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892D37">
        <w:rPr>
          <w:sz w:val="28"/>
          <w:szCs w:val="28"/>
        </w:rPr>
        <w:t>22</w:t>
      </w:r>
      <w:r>
        <w:rPr>
          <w:sz w:val="28"/>
          <w:szCs w:val="28"/>
        </w:rPr>
        <w:t xml:space="preserve">» </w:t>
      </w:r>
      <w:r w:rsidR="00185A99">
        <w:rPr>
          <w:sz w:val="28"/>
          <w:szCs w:val="28"/>
        </w:rPr>
        <w:t>декабря</w:t>
      </w:r>
      <w:r w:rsidR="002A41C3">
        <w:rPr>
          <w:sz w:val="28"/>
          <w:szCs w:val="28"/>
        </w:rPr>
        <w:t xml:space="preserve"> </w:t>
      </w:r>
      <w:r w:rsidR="00420179">
        <w:rPr>
          <w:sz w:val="28"/>
          <w:szCs w:val="28"/>
        </w:rPr>
        <w:t>2025</w:t>
      </w:r>
      <w:r>
        <w:rPr>
          <w:sz w:val="28"/>
          <w:szCs w:val="28"/>
        </w:rPr>
        <w:t xml:space="preserve"> года № </w:t>
      </w:r>
      <w:r w:rsidR="00892D37">
        <w:rPr>
          <w:sz w:val="28"/>
          <w:szCs w:val="28"/>
        </w:rPr>
        <w:t>43</w:t>
      </w:r>
    </w:p>
    <w:p w:rsidR="003F02DC" w:rsidRPr="00715667" w:rsidRDefault="003F02DC" w:rsidP="003F02DC">
      <w:pPr>
        <w:jc w:val="center"/>
        <w:rPr>
          <w:sz w:val="28"/>
          <w:szCs w:val="28"/>
        </w:rPr>
      </w:pPr>
    </w:p>
    <w:p w:rsidR="00892D37" w:rsidRPr="00892D37" w:rsidRDefault="00892D37" w:rsidP="00892D37">
      <w:pPr>
        <w:autoSpaceDE w:val="0"/>
        <w:autoSpaceDN w:val="0"/>
        <w:adjustRightInd w:val="0"/>
        <w:jc w:val="center"/>
        <w:rPr>
          <w:b/>
          <w:bCs/>
        </w:rPr>
      </w:pPr>
      <w:r w:rsidRPr="00892D37">
        <w:rPr>
          <w:b/>
          <w:bCs/>
        </w:rPr>
        <w:t xml:space="preserve">О внесении изменений в решение совета </w:t>
      </w:r>
    </w:p>
    <w:p w:rsidR="00892D37" w:rsidRPr="00892D37" w:rsidRDefault="00892D37" w:rsidP="00892D37">
      <w:pPr>
        <w:autoSpaceDE w:val="0"/>
        <w:autoSpaceDN w:val="0"/>
        <w:adjustRightInd w:val="0"/>
        <w:jc w:val="center"/>
        <w:rPr>
          <w:b/>
          <w:bCs/>
        </w:rPr>
      </w:pPr>
      <w:r w:rsidRPr="00892D37">
        <w:rPr>
          <w:b/>
          <w:bCs/>
        </w:rPr>
        <w:t>депутатов МО «Город Отрадное» от 04 декабря 2024 года № 23</w:t>
      </w:r>
    </w:p>
    <w:p w:rsidR="00892D37" w:rsidRDefault="00892D37" w:rsidP="00892D37">
      <w:pPr>
        <w:autoSpaceDE w:val="0"/>
        <w:autoSpaceDN w:val="0"/>
        <w:adjustRightInd w:val="0"/>
        <w:jc w:val="center"/>
        <w:rPr>
          <w:b/>
          <w:bCs/>
        </w:rPr>
      </w:pPr>
      <w:r w:rsidRPr="00892D37">
        <w:rPr>
          <w:b/>
          <w:bCs/>
        </w:rPr>
        <w:t xml:space="preserve">«О бюджете </w:t>
      </w:r>
      <w:proofErr w:type="spellStart"/>
      <w:r w:rsidRPr="00892D37">
        <w:rPr>
          <w:b/>
          <w:bCs/>
        </w:rPr>
        <w:t>Отрадненского</w:t>
      </w:r>
      <w:proofErr w:type="spellEnd"/>
      <w:r w:rsidRPr="00892D37">
        <w:rPr>
          <w:b/>
          <w:bCs/>
        </w:rPr>
        <w:t xml:space="preserve"> городского поселения Кировского муниципального района Ленинградской области на 2025 год и на плановый период 2026 и 2027 годов</w:t>
      </w:r>
      <w:r>
        <w:rPr>
          <w:b/>
          <w:bCs/>
        </w:rPr>
        <w:t>»</w:t>
      </w:r>
    </w:p>
    <w:p w:rsidR="00892D37" w:rsidRPr="00892D37" w:rsidRDefault="00892D37" w:rsidP="00892D37">
      <w:pPr>
        <w:autoSpaceDE w:val="0"/>
        <w:autoSpaceDN w:val="0"/>
        <w:adjustRightInd w:val="0"/>
        <w:jc w:val="center"/>
        <w:rPr>
          <w:bCs/>
        </w:rPr>
      </w:pPr>
    </w:p>
    <w:p w:rsidR="00892D37" w:rsidRPr="00892D37" w:rsidRDefault="00892D37" w:rsidP="00892D37">
      <w:pPr>
        <w:ind w:firstLine="851"/>
        <w:jc w:val="both"/>
        <w:rPr>
          <w:b/>
          <w:bCs/>
          <w:sz w:val="28"/>
          <w:szCs w:val="28"/>
        </w:rPr>
      </w:pPr>
      <w:r w:rsidRPr="00892D37">
        <w:rPr>
          <w:b/>
          <w:bCs/>
          <w:sz w:val="28"/>
          <w:szCs w:val="28"/>
        </w:rPr>
        <w:t>Статья 1.</w:t>
      </w:r>
      <w:r w:rsidRPr="00892D37">
        <w:rPr>
          <w:b/>
          <w:bCs/>
          <w:sz w:val="28"/>
          <w:szCs w:val="28"/>
        </w:rPr>
        <w:tab/>
      </w:r>
    </w:p>
    <w:p w:rsidR="00892D37" w:rsidRPr="00892D37" w:rsidRDefault="00892D37" w:rsidP="00892D37">
      <w:pPr>
        <w:ind w:firstLine="851"/>
        <w:jc w:val="both"/>
        <w:rPr>
          <w:bCs/>
          <w:sz w:val="28"/>
          <w:szCs w:val="28"/>
        </w:rPr>
      </w:pPr>
      <w:r w:rsidRPr="00892D37">
        <w:rPr>
          <w:bCs/>
          <w:sz w:val="28"/>
          <w:szCs w:val="28"/>
        </w:rPr>
        <w:t xml:space="preserve">Внести в решение совета депутатов МО «Город Отрадное» от 04 декабря 2024 года № 23 «О бюджете </w:t>
      </w:r>
      <w:proofErr w:type="spellStart"/>
      <w:r w:rsidRPr="00892D37">
        <w:rPr>
          <w:bCs/>
          <w:sz w:val="28"/>
          <w:szCs w:val="28"/>
        </w:rPr>
        <w:t>Отрадненского</w:t>
      </w:r>
      <w:proofErr w:type="spellEnd"/>
      <w:r w:rsidRPr="00892D37">
        <w:rPr>
          <w:bCs/>
          <w:sz w:val="28"/>
          <w:szCs w:val="28"/>
        </w:rPr>
        <w:t xml:space="preserve"> городского поселения Кировского муниципального района Ленинградской области на 2025 год и на плановый период 2026 и 2027 годов» (с изменениями, внесенными решением совета депутатов МО «Город Отрадное» от 17.03.2025 № 9, от 17.09.2025 </w:t>
      </w:r>
      <w:r>
        <w:rPr>
          <w:bCs/>
          <w:sz w:val="28"/>
          <w:szCs w:val="28"/>
        </w:rPr>
        <w:t xml:space="preserve">         </w:t>
      </w:r>
      <w:r w:rsidRPr="00892D37">
        <w:rPr>
          <w:bCs/>
          <w:sz w:val="28"/>
          <w:szCs w:val="28"/>
        </w:rPr>
        <w:t xml:space="preserve">№ 27) следующие изменения: </w:t>
      </w:r>
    </w:p>
    <w:p w:rsidR="00892D37" w:rsidRPr="00892D37" w:rsidRDefault="00892D37" w:rsidP="00892D37">
      <w:pPr>
        <w:ind w:firstLine="851"/>
        <w:jc w:val="both"/>
        <w:rPr>
          <w:sz w:val="28"/>
        </w:rPr>
      </w:pPr>
      <w:r w:rsidRPr="00892D37">
        <w:rPr>
          <w:sz w:val="28"/>
        </w:rPr>
        <w:t>1)</w:t>
      </w:r>
      <w:r w:rsidRPr="00892D37">
        <w:t xml:space="preserve"> </w:t>
      </w:r>
      <w:r w:rsidRPr="00892D37">
        <w:rPr>
          <w:sz w:val="28"/>
        </w:rPr>
        <w:t>Часть 1 статьи 1 изложить в следующей редакции:</w:t>
      </w:r>
    </w:p>
    <w:p w:rsidR="00892D37" w:rsidRPr="00892D37" w:rsidRDefault="00892D37" w:rsidP="00892D37">
      <w:pPr>
        <w:ind w:firstLine="851"/>
        <w:jc w:val="both"/>
        <w:rPr>
          <w:sz w:val="28"/>
        </w:rPr>
      </w:pPr>
      <w:r w:rsidRPr="00892D37">
        <w:rPr>
          <w:sz w:val="28"/>
        </w:rPr>
        <w:t xml:space="preserve">«1. Утвердить основные характеристики бюджета </w:t>
      </w:r>
      <w:proofErr w:type="spellStart"/>
      <w:r w:rsidRPr="00892D37">
        <w:rPr>
          <w:sz w:val="28"/>
        </w:rPr>
        <w:t>Отрадненского</w:t>
      </w:r>
      <w:proofErr w:type="spellEnd"/>
      <w:r w:rsidRPr="00892D37">
        <w:rPr>
          <w:sz w:val="28"/>
        </w:rPr>
        <w:t xml:space="preserve"> городского поселения Кировского муниципального района Ленинградской области (далее – местный бюджет) на 2025 год:</w:t>
      </w:r>
    </w:p>
    <w:p w:rsidR="00892D37" w:rsidRPr="00892D37" w:rsidRDefault="00892D37" w:rsidP="00892D37">
      <w:pPr>
        <w:ind w:firstLine="851"/>
        <w:jc w:val="both"/>
        <w:rPr>
          <w:sz w:val="28"/>
        </w:rPr>
      </w:pPr>
      <w:r w:rsidRPr="00892D37">
        <w:rPr>
          <w:sz w:val="28"/>
        </w:rPr>
        <w:t>прогнозируемый общий объем доходов местного бюджета в сумме 388 650,8 тысячи рублей;</w:t>
      </w:r>
    </w:p>
    <w:p w:rsidR="00892D37" w:rsidRPr="00892D37" w:rsidRDefault="00892D37" w:rsidP="00892D37">
      <w:pPr>
        <w:ind w:firstLine="851"/>
        <w:jc w:val="both"/>
        <w:rPr>
          <w:sz w:val="28"/>
        </w:rPr>
      </w:pPr>
      <w:r w:rsidRPr="00892D37">
        <w:rPr>
          <w:sz w:val="28"/>
        </w:rPr>
        <w:t>общий объем расходов местного бюджета в сумме 422 557,9 тысяч рублей;</w:t>
      </w:r>
    </w:p>
    <w:p w:rsidR="00892D37" w:rsidRPr="00892D37" w:rsidRDefault="00892D37" w:rsidP="00892D37">
      <w:pPr>
        <w:ind w:firstLine="851"/>
        <w:jc w:val="both"/>
        <w:rPr>
          <w:sz w:val="28"/>
        </w:rPr>
      </w:pPr>
      <w:r w:rsidRPr="00892D37">
        <w:rPr>
          <w:sz w:val="28"/>
        </w:rPr>
        <w:t xml:space="preserve">дефицит местного бюджета в сумме 33 907,1 тысяч рублей.        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bookmarkStart w:id="0" w:name="_Toc164233597"/>
      <w:bookmarkStart w:id="1" w:name="sub_6710"/>
      <w:r w:rsidRPr="00892D37">
        <w:rPr>
          <w:sz w:val="28"/>
          <w:szCs w:val="28"/>
        </w:rPr>
        <w:t xml:space="preserve">2) </w:t>
      </w:r>
      <w:proofErr w:type="gramStart"/>
      <w:r w:rsidRPr="00892D37">
        <w:rPr>
          <w:sz w:val="28"/>
          <w:szCs w:val="28"/>
        </w:rPr>
        <w:t>В</w:t>
      </w:r>
      <w:proofErr w:type="gramEnd"/>
      <w:r w:rsidRPr="00892D37">
        <w:rPr>
          <w:sz w:val="28"/>
          <w:szCs w:val="28"/>
        </w:rPr>
        <w:t xml:space="preserve"> статье 3: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>а) абзац 2 части 4 изложить в следующей редакции: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>«на 2025 год в сумме 3 421,2 тысяч рублей, в том числе на мероприятия по ликвидации чрезвычайных ситуаций в сумме 500,0 тысяч рублей,»,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>б) часть 8 изложить в следующей редакции:</w:t>
      </w:r>
    </w:p>
    <w:p w:rsidR="00892D37" w:rsidRPr="00892D37" w:rsidRDefault="00892D37" w:rsidP="00892D37">
      <w:pPr>
        <w:autoSpaceDE w:val="0"/>
        <w:autoSpaceDN w:val="0"/>
        <w:adjustRightInd w:val="0"/>
        <w:ind w:firstLine="851"/>
        <w:jc w:val="both"/>
        <w:outlineLvl w:val="1"/>
        <w:rPr>
          <w:sz w:val="28"/>
          <w:szCs w:val="28"/>
        </w:rPr>
      </w:pPr>
      <w:r w:rsidRPr="00892D37">
        <w:rPr>
          <w:sz w:val="28"/>
          <w:szCs w:val="28"/>
        </w:rPr>
        <w:t xml:space="preserve">«8. Установить, что в соответствии с пунктом 3 статьи 217 Бюджетного кодекса Российской Федерации основанием для внесения изменений в показатели сводной бюджетной росписи местного бюджета без внесения изменений в настоящее решение является распределение зарезервированных в составе утвержденной части 4 настоящей статьи бюджетных ассигнований в соответствии с порядком, установленным администрацией </w:t>
      </w:r>
      <w:r w:rsidRPr="00892D37">
        <w:rPr>
          <w:iCs/>
          <w:sz w:val="28"/>
          <w:szCs w:val="28"/>
        </w:rPr>
        <w:t xml:space="preserve">МО </w:t>
      </w:r>
      <w:r w:rsidRPr="00892D37">
        <w:rPr>
          <w:sz w:val="28"/>
          <w:szCs w:val="28"/>
        </w:rPr>
        <w:t>«Город Отрадное».»;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>3) Абзац 2 части 3 статьи 4 изложить в следующей редакции: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>«на 2025 год в сумме 84 787,8 тысяч рублей.»;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lastRenderedPageBreak/>
        <w:t>4) Часть 3 статьи 6 изложить в следующей редакции: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>«3. Утвердить объем расходов на обслуживание муниципального долга МО «Город Отрадное»: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>на 2025 год в сумме 0 тысяч рублей;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>на 2026 год в сумме 0 тысяч рублей;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>на 2027 год в сумме 0 тысяч рублей.»;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bookmarkStart w:id="2" w:name="_Toc164233669"/>
      <w:bookmarkEnd w:id="0"/>
      <w:bookmarkEnd w:id="1"/>
      <w:r w:rsidRPr="00892D37">
        <w:rPr>
          <w:sz w:val="28"/>
          <w:szCs w:val="28"/>
        </w:rPr>
        <w:t>5) Приложение 1 «Прогнозируемые поступления налоговых, неналоговых доходов и безвозмездных поступлений в местный бюджет по кодам видов доходов области на 2025 год и на плановый период 2026 и 2027 годов» изложить в новой редакции;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 xml:space="preserve">6) Приложение 2 «Распределение бюджетных ассигнований по целевым статьям (муниципальным программам МО "Город Отрадное" и непрограммным направлениям деятельности), группам видов расходов, разделам и подразделам классификации расходов бюджетов области на 2025 год и на плановый период 2026 и 2027 годов» изложить в новой редакции;  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>7) Приложение 3 «Ведомственная структура расходов местного бюджета области на 2025 год и на плановый период 2026 и 2027 годов» изложить в новой редакции;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>8) Приложение 4 «Распределение бюджетных ассигнований МО «Город Отрадное» по разделам и подразделам классификации расходов бюджетов области на 2025 год и на плановый период 2026 и 2027 годов» изложить в новой редакции;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 xml:space="preserve">9) Приложение 9 «Программа муниципальных внутренних заимствований </w:t>
      </w:r>
      <w:proofErr w:type="spellStart"/>
      <w:r w:rsidRPr="00892D37">
        <w:rPr>
          <w:sz w:val="28"/>
          <w:szCs w:val="28"/>
        </w:rPr>
        <w:t>Отрадненского</w:t>
      </w:r>
      <w:proofErr w:type="spellEnd"/>
      <w:r w:rsidRPr="00892D37">
        <w:rPr>
          <w:sz w:val="28"/>
          <w:szCs w:val="28"/>
        </w:rPr>
        <w:t xml:space="preserve"> городского поселения Кировского муниципального района Ленинградской области</w:t>
      </w:r>
      <w:r w:rsidRPr="00892D37">
        <w:t xml:space="preserve"> </w:t>
      </w:r>
      <w:r w:rsidRPr="00892D37">
        <w:rPr>
          <w:sz w:val="28"/>
          <w:szCs w:val="28"/>
        </w:rPr>
        <w:t>на 2025 год и на плановый период 2026 и 2027 годов»;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  <w:r w:rsidRPr="00892D37">
        <w:rPr>
          <w:sz w:val="28"/>
        </w:rPr>
        <w:t>10</w:t>
      </w:r>
      <w:r w:rsidRPr="00892D37">
        <w:rPr>
          <w:sz w:val="28"/>
          <w:szCs w:val="28"/>
        </w:rPr>
        <w:t>) Приложение 10 «Источники внутреннего финансирования дефицита бюджета</w:t>
      </w:r>
      <w:r w:rsidRPr="00892D37">
        <w:t xml:space="preserve"> </w:t>
      </w:r>
      <w:proofErr w:type="spellStart"/>
      <w:r w:rsidRPr="00892D37">
        <w:rPr>
          <w:sz w:val="28"/>
          <w:szCs w:val="28"/>
        </w:rPr>
        <w:t>Отрадненского</w:t>
      </w:r>
      <w:proofErr w:type="spellEnd"/>
      <w:r w:rsidRPr="00892D37">
        <w:rPr>
          <w:sz w:val="28"/>
          <w:szCs w:val="28"/>
        </w:rPr>
        <w:t xml:space="preserve"> городского поселения Кировского муниципального района Ленинградской области на 2025 год и на плановый период 2026 и 2027 годов».</w:t>
      </w:r>
    </w:p>
    <w:p w:rsidR="00892D37" w:rsidRPr="00892D37" w:rsidRDefault="00892D37" w:rsidP="00892D37">
      <w:pPr>
        <w:ind w:firstLine="851"/>
        <w:jc w:val="both"/>
        <w:rPr>
          <w:sz w:val="28"/>
          <w:szCs w:val="28"/>
        </w:rPr>
      </w:pPr>
    </w:p>
    <w:bookmarkEnd w:id="2"/>
    <w:p w:rsidR="00892D37" w:rsidRPr="00892D37" w:rsidRDefault="00892D37" w:rsidP="00892D37">
      <w:pPr>
        <w:autoSpaceDE w:val="0"/>
        <w:autoSpaceDN w:val="0"/>
        <w:adjustRightInd w:val="0"/>
        <w:ind w:firstLine="851"/>
        <w:jc w:val="both"/>
        <w:rPr>
          <w:b/>
          <w:sz w:val="28"/>
          <w:szCs w:val="28"/>
        </w:rPr>
      </w:pPr>
      <w:r w:rsidRPr="00892D37">
        <w:rPr>
          <w:b/>
          <w:sz w:val="28"/>
          <w:szCs w:val="28"/>
        </w:rPr>
        <w:t>Статья 2.</w:t>
      </w:r>
      <w:r w:rsidRPr="00892D37">
        <w:rPr>
          <w:b/>
          <w:sz w:val="28"/>
          <w:szCs w:val="28"/>
        </w:rPr>
        <w:tab/>
      </w:r>
    </w:p>
    <w:p w:rsidR="00892D37" w:rsidRPr="00892D37" w:rsidRDefault="00892D37" w:rsidP="00892D37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92D37">
        <w:rPr>
          <w:sz w:val="28"/>
          <w:szCs w:val="28"/>
        </w:rPr>
        <w:t>Настоящее решение вступает в силу со дня его официального опубликования.</w:t>
      </w:r>
    </w:p>
    <w:p w:rsidR="00892D37" w:rsidRPr="00892D37" w:rsidRDefault="00892D37" w:rsidP="00892D3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892D37" w:rsidRPr="00892D37" w:rsidRDefault="00892D37" w:rsidP="00892D37">
      <w:pPr>
        <w:jc w:val="both"/>
        <w:rPr>
          <w:sz w:val="28"/>
          <w:szCs w:val="28"/>
        </w:rPr>
      </w:pPr>
    </w:p>
    <w:p w:rsidR="00892D37" w:rsidRPr="00892D37" w:rsidRDefault="00892D37" w:rsidP="00892D37">
      <w:pPr>
        <w:rPr>
          <w:sz w:val="28"/>
          <w:szCs w:val="28"/>
        </w:rPr>
      </w:pPr>
      <w:r w:rsidRPr="00892D37">
        <w:rPr>
          <w:sz w:val="28"/>
          <w:szCs w:val="28"/>
        </w:rPr>
        <w:t xml:space="preserve">Глава муниципального образования                                 </w:t>
      </w:r>
      <w:r>
        <w:rPr>
          <w:sz w:val="28"/>
          <w:szCs w:val="28"/>
        </w:rPr>
        <w:t xml:space="preserve">               </w:t>
      </w:r>
      <w:r w:rsidRPr="00892D37">
        <w:rPr>
          <w:sz w:val="28"/>
          <w:szCs w:val="28"/>
        </w:rPr>
        <w:t xml:space="preserve">  М.В.</w:t>
      </w:r>
      <w:r>
        <w:rPr>
          <w:sz w:val="28"/>
          <w:szCs w:val="28"/>
        </w:rPr>
        <w:t xml:space="preserve"> </w:t>
      </w:r>
      <w:r w:rsidRPr="00892D37">
        <w:rPr>
          <w:sz w:val="28"/>
          <w:szCs w:val="28"/>
        </w:rPr>
        <w:t>Иванов</w:t>
      </w:r>
    </w:p>
    <w:p w:rsidR="000A3987" w:rsidRPr="000A3987" w:rsidRDefault="000A3987" w:rsidP="000A3987">
      <w:pPr>
        <w:ind w:firstLine="851"/>
        <w:jc w:val="both"/>
        <w:rPr>
          <w:sz w:val="28"/>
          <w:szCs w:val="28"/>
        </w:rPr>
      </w:pPr>
      <w:bookmarkStart w:id="3" w:name="_GoBack"/>
    </w:p>
    <w:bookmarkEnd w:id="3"/>
    <w:p w:rsidR="00236E82" w:rsidRPr="000A3987" w:rsidRDefault="00236E82" w:rsidP="000A3987">
      <w:pPr>
        <w:autoSpaceDE w:val="0"/>
        <w:autoSpaceDN w:val="0"/>
        <w:adjustRightInd w:val="0"/>
        <w:ind w:firstLine="851"/>
        <w:jc w:val="center"/>
        <w:rPr>
          <w:sz w:val="28"/>
          <w:szCs w:val="28"/>
        </w:rPr>
      </w:pPr>
    </w:p>
    <w:sectPr w:rsidR="00236E82" w:rsidRPr="000A3987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21002A87" w:usb1="00000000" w:usb2="00000000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6760C69"/>
    <w:multiLevelType w:val="hybridMultilevel"/>
    <w:tmpl w:val="7B8048A6"/>
    <w:lvl w:ilvl="0" w:tplc="8D6E4744">
      <w:start w:val="1"/>
      <w:numFmt w:val="decimal"/>
      <w:lvlText w:val="%1."/>
      <w:lvlJc w:val="left"/>
      <w:pPr>
        <w:ind w:left="1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5E2BD66">
      <w:numFmt w:val="bullet"/>
      <w:lvlText w:val="•"/>
      <w:lvlJc w:val="left"/>
      <w:pPr>
        <w:ind w:left="1006" w:hanging="273"/>
      </w:pPr>
      <w:rPr>
        <w:rFonts w:hint="default"/>
        <w:lang w:val="ru-RU" w:eastAsia="en-US" w:bidi="ar-SA"/>
      </w:rPr>
    </w:lvl>
    <w:lvl w:ilvl="2" w:tplc="85883EE6">
      <w:numFmt w:val="bullet"/>
      <w:lvlText w:val="•"/>
      <w:lvlJc w:val="left"/>
      <w:pPr>
        <w:ind w:left="2012" w:hanging="273"/>
      </w:pPr>
      <w:rPr>
        <w:rFonts w:hint="default"/>
        <w:lang w:val="ru-RU" w:eastAsia="en-US" w:bidi="ar-SA"/>
      </w:rPr>
    </w:lvl>
    <w:lvl w:ilvl="3" w:tplc="860023B8">
      <w:numFmt w:val="bullet"/>
      <w:lvlText w:val="•"/>
      <w:lvlJc w:val="left"/>
      <w:pPr>
        <w:ind w:left="3019" w:hanging="273"/>
      </w:pPr>
      <w:rPr>
        <w:rFonts w:hint="default"/>
        <w:lang w:val="ru-RU" w:eastAsia="en-US" w:bidi="ar-SA"/>
      </w:rPr>
    </w:lvl>
    <w:lvl w:ilvl="4" w:tplc="A1C8F462">
      <w:numFmt w:val="bullet"/>
      <w:lvlText w:val="•"/>
      <w:lvlJc w:val="left"/>
      <w:pPr>
        <w:ind w:left="4025" w:hanging="273"/>
      </w:pPr>
      <w:rPr>
        <w:rFonts w:hint="default"/>
        <w:lang w:val="ru-RU" w:eastAsia="en-US" w:bidi="ar-SA"/>
      </w:rPr>
    </w:lvl>
    <w:lvl w:ilvl="5" w:tplc="0B9CB94A">
      <w:numFmt w:val="bullet"/>
      <w:lvlText w:val="•"/>
      <w:lvlJc w:val="left"/>
      <w:pPr>
        <w:ind w:left="5032" w:hanging="273"/>
      </w:pPr>
      <w:rPr>
        <w:rFonts w:hint="default"/>
        <w:lang w:val="ru-RU" w:eastAsia="en-US" w:bidi="ar-SA"/>
      </w:rPr>
    </w:lvl>
    <w:lvl w:ilvl="6" w:tplc="057A7816">
      <w:numFmt w:val="bullet"/>
      <w:lvlText w:val="•"/>
      <w:lvlJc w:val="left"/>
      <w:pPr>
        <w:ind w:left="6038" w:hanging="273"/>
      </w:pPr>
      <w:rPr>
        <w:rFonts w:hint="default"/>
        <w:lang w:val="ru-RU" w:eastAsia="en-US" w:bidi="ar-SA"/>
      </w:rPr>
    </w:lvl>
    <w:lvl w:ilvl="7" w:tplc="8156683E">
      <w:numFmt w:val="bullet"/>
      <w:lvlText w:val="•"/>
      <w:lvlJc w:val="left"/>
      <w:pPr>
        <w:ind w:left="7044" w:hanging="273"/>
      </w:pPr>
      <w:rPr>
        <w:rFonts w:hint="default"/>
        <w:lang w:val="ru-RU" w:eastAsia="en-US" w:bidi="ar-SA"/>
      </w:rPr>
    </w:lvl>
    <w:lvl w:ilvl="8" w:tplc="8130B236">
      <w:numFmt w:val="bullet"/>
      <w:lvlText w:val="•"/>
      <w:lvlJc w:val="left"/>
      <w:pPr>
        <w:ind w:left="8051" w:hanging="273"/>
      </w:pPr>
      <w:rPr>
        <w:rFonts w:hint="default"/>
        <w:lang w:val="ru-RU" w:eastAsia="en-US" w:bidi="ar-SA"/>
      </w:rPr>
    </w:lvl>
  </w:abstractNum>
  <w:abstractNum w:abstractNumId="2" w15:restartNumberingAfterBreak="0">
    <w:nsid w:val="2F0209EE"/>
    <w:multiLevelType w:val="hybridMultilevel"/>
    <w:tmpl w:val="FDA6917A"/>
    <w:lvl w:ilvl="0" w:tplc="2B40876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6FF2748F"/>
    <w:multiLevelType w:val="multilevel"/>
    <w:tmpl w:val="AE4E8A2A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08F6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3987"/>
    <w:rsid w:val="000A796F"/>
    <w:rsid w:val="000B002C"/>
    <w:rsid w:val="000B3609"/>
    <w:rsid w:val="000B3E1F"/>
    <w:rsid w:val="000B5DBD"/>
    <w:rsid w:val="000B64D5"/>
    <w:rsid w:val="000B6CDF"/>
    <w:rsid w:val="000B710A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A99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3C5C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36E82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A41C3"/>
    <w:rsid w:val="002B2455"/>
    <w:rsid w:val="002B5786"/>
    <w:rsid w:val="002C29DF"/>
    <w:rsid w:val="002C359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2DC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36832"/>
    <w:rsid w:val="00637D78"/>
    <w:rsid w:val="00647B71"/>
    <w:rsid w:val="006532CA"/>
    <w:rsid w:val="00657C6D"/>
    <w:rsid w:val="0066329F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0C5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10E42"/>
    <w:rsid w:val="008134B0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92D37"/>
    <w:rsid w:val="008A12B7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470D"/>
    <w:rsid w:val="009B73DD"/>
    <w:rsid w:val="009C3081"/>
    <w:rsid w:val="009C4CBB"/>
    <w:rsid w:val="009D011F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7DF7"/>
    <w:rsid w:val="00A46221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407C"/>
    <w:rsid w:val="00BE69FB"/>
    <w:rsid w:val="00BF40CC"/>
    <w:rsid w:val="00BF4743"/>
    <w:rsid w:val="00C05732"/>
    <w:rsid w:val="00C05ED4"/>
    <w:rsid w:val="00C1341E"/>
    <w:rsid w:val="00C13D4F"/>
    <w:rsid w:val="00C1638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94C"/>
    <w:rsid w:val="00C90FAB"/>
    <w:rsid w:val="00C92637"/>
    <w:rsid w:val="00C92F07"/>
    <w:rsid w:val="00CA440A"/>
    <w:rsid w:val="00CB4148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7E43"/>
    <w:rsid w:val="00DD4E41"/>
    <w:rsid w:val="00DD6D73"/>
    <w:rsid w:val="00DE5F31"/>
    <w:rsid w:val="00DF007E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30EA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115E2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link w:val="a8"/>
    <w:uiPriority w:val="1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9">
    <w:name w:val="Strong"/>
    <w:basedOn w:val="a0"/>
    <w:qFormat/>
    <w:rsid w:val="003B3733"/>
    <w:rPr>
      <w:b/>
      <w:bCs/>
    </w:rPr>
  </w:style>
  <w:style w:type="character" w:styleId="aa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b">
    <w:name w:val="Body Text Indent"/>
    <w:basedOn w:val="a"/>
    <w:link w:val="ac"/>
    <w:rsid w:val="002A41C3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c">
    <w:name w:val="Основной текст с отступом Знак"/>
    <w:basedOn w:val="a0"/>
    <w:link w:val="ab"/>
    <w:rsid w:val="002A41C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Цветовое выделение"/>
    <w:rsid w:val="002A41C3"/>
    <w:rPr>
      <w:b/>
      <w:color w:val="000080"/>
      <w:sz w:val="20"/>
    </w:rPr>
  </w:style>
  <w:style w:type="paragraph" w:styleId="ae">
    <w:name w:val="Body Text"/>
    <w:basedOn w:val="a"/>
    <w:link w:val="af"/>
    <w:uiPriority w:val="99"/>
    <w:unhideWhenUsed/>
    <w:rsid w:val="003F02D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3F02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Абзац списка Знак"/>
    <w:link w:val="a7"/>
    <w:uiPriority w:val="1"/>
    <w:locked/>
    <w:rsid w:val="003F02DC"/>
    <w:rPr>
      <w:rFonts w:ascii="Arial" w:eastAsia="Lucida Sans Unicode" w:hAnsi="Arial" w:cs="Times New Roman"/>
      <w:kern w:val="1"/>
      <w:sz w:val="20"/>
      <w:szCs w:val="24"/>
    </w:rPr>
  </w:style>
  <w:style w:type="paragraph" w:styleId="2">
    <w:name w:val="Body Text 2"/>
    <w:basedOn w:val="a"/>
    <w:link w:val="20"/>
    <w:rsid w:val="00185A9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185A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85A99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customStyle="1" w:styleId="af0">
    <w:name w:val="Знак"/>
    <w:basedOn w:val="a"/>
    <w:rsid w:val="00185A9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0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Елена</cp:lastModifiedBy>
  <cp:revision>2</cp:revision>
  <cp:lastPrinted>2025-12-19T11:40:00Z</cp:lastPrinted>
  <dcterms:created xsi:type="dcterms:W3CDTF">2025-12-19T11:40:00Z</dcterms:created>
  <dcterms:modified xsi:type="dcterms:W3CDTF">2025-12-19T11:40:00Z</dcterms:modified>
</cp:coreProperties>
</file>