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8FA" w:rsidRPr="003478FA" w:rsidRDefault="003478FA" w:rsidP="003478FA">
      <w:pPr>
        <w:autoSpaceDE w:val="0"/>
        <w:autoSpaceDN w:val="0"/>
        <w:adjustRightInd w:val="0"/>
        <w:ind w:firstLine="720"/>
        <w:jc w:val="center"/>
        <w:rPr>
          <w:noProof/>
          <w:sz w:val="26"/>
          <w:szCs w:val="26"/>
        </w:rPr>
      </w:pPr>
      <w:r w:rsidRPr="003478FA">
        <w:rPr>
          <w:noProof/>
          <w:sz w:val="26"/>
          <w:szCs w:val="26"/>
        </w:rPr>
        <w:drawing>
          <wp:inline distT="0" distB="0" distL="0" distR="0">
            <wp:extent cx="447675" cy="457200"/>
            <wp:effectExtent l="0" t="0" r="9525" b="0"/>
            <wp:docPr id="2" name="Рисунок 2" descr="Описание: 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78FA">
        <w:rPr>
          <w:noProof/>
          <w:sz w:val="26"/>
          <w:szCs w:val="26"/>
        </w:rPr>
        <w:t xml:space="preserve">                                                                    </w:t>
      </w:r>
    </w:p>
    <w:p w:rsidR="003478FA" w:rsidRPr="003478FA" w:rsidRDefault="003478FA" w:rsidP="00C237BB">
      <w:pPr>
        <w:autoSpaceDE w:val="0"/>
        <w:autoSpaceDN w:val="0"/>
        <w:adjustRightInd w:val="0"/>
        <w:ind w:left="-540" w:firstLine="720"/>
        <w:jc w:val="center"/>
        <w:rPr>
          <w:b/>
          <w:bCs/>
          <w:sz w:val="26"/>
          <w:szCs w:val="26"/>
        </w:rPr>
      </w:pPr>
      <w:r w:rsidRPr="003478FA">
        <w:rPr>
          <w:noProof/>
          <w:sz w:val="26"/>
          <w:szCs w:val="26"/>
        </w:rPr>
        <w:t xml:space="preserve">   </w:t>
      </w:r>
      <w:r w:rsidRPr="003478FA">
        <w:rPr>
          <w:b/>
          <w:bCs/>
          <w:sz w:val="26"/>
          <w:szCs w:val="26"/>
        </w:rPr>
        <w:t>КИРОВСКИЙ МУНИЦИПАЛЬНЫЙ РАЙОН</w:t>
      </w:r>
    </w:p>
    <w:p w:rsidR="003478FA" w:rsidRPr="003478FA" w:rsidRDefault="003478FA" w:rsidP="00C237BB">
      <w:pPr>
        <w:autoSpaceDE w:val="0"/>
        <w:autoSpaceDN w:val="0"/>
        <w:adjustRightInd w:val="0"/>
        <w:ind w:left="-540" w:firstLine="720"/>
        <w:jc w:val="center"/>
        <w:rPr>
          <w:b/>
          <w:bCs/>
          <w:sz w:val="26"/>
          <w:szCs w:val="26"/>
        </w:rPr>
      </w:pPr>
      <w:r w:rsidRPr="003478FA">
        <w:rPr>
          <w:b/>
          <w:bCs/>
          <w:sz w:val="26"/>
          <w:szCs w:val="26"/>
        </w:rPr>
        <w:t>ЛЕНИНГРАДСКОЙ ОБЛАСТИ</w:t>
      </w:r>
    </w:p>
    <w:p w:rsidR="003478FA" w:rsidRPr="003478FA" w:rsidRDefault="003478FA" w:rsidP="00C237BB">
      <w:pPr>
        <w:autoSpaceDE w:val="0"/>
        <w:autoSpaceDN w:val="0"/>
        <w:adjustRightInd w:val="0"/>
        <w:ind w:left="-540" w:firstLine="720"/>
        <w:jc w:val="center"/>
        <w:rPr>
          <w:b/>
          <w:bCs/>
          <w:sz w:val="26"/>
          <w:szCs w:val="26"/>
        </w:rPr>
      </w:pPr>
      <w:r w:rsidRPr="003478FA">
        <w:rPr>
          <w:b/>
          <w:bCs/>
          <w:sz w:val="26"/>
          <w:szCs w:val="26"/>
        </w:rPr>
        <w:t>АДМИНИСТРАЦИЯ</w:t>
      </w:r>
    </w:p>
    <w:p w:rsidR="003478FA" w:rsidRPr="003478FA" w:rsidRDefault="003478FA" w:rsidP="00C237BB">
      <w:pPr>
        <w:autoSpaceDE w:val="0"/>
        <w:autoSpaceDN w:val="0"/>
        <w:adjustRightInd w:val="0"/>
        <w:ind w:left="-540" w:firstLine="720"/>
        <w:jc w:val="center"/>
        <w:rPr>
          <w:b/>
          <w:bCs/>
          <w:sz w:val="26"/>
          <w:szCs w:val="26"/>
        </w:rPr>
      </w:pPr>
      <w:r w:rsidRPr="003478FA">
        <w:rPr>
          <w:b/>
          <w:bCs/>
          <w:sz w:val="26"/>
          <w:szCs w:val="26"/>
        </w:rPr>
        <w:t>ОТРАДНЕНСКОГО ГОРОДСКОГО ПОСЕЛЕНИЯ</w:t>
      </w:r>
    </w:p>
    <w:p w:rsidR="003478FA" w:rsidRPr="003478FA" w:rsidRDefault="003478FA" w:rsidP="00C237BB">
      <w:pPr>
        <w:rPr>
          <w:b/>
          <w:bCs/>
          <w:sz w:val="26"/>
          <w:szCs w:val="26"/>
        </w:rPr>
      </w:pPr>
    </w:p>
    <w:p w:rsidR="003478FA" w:rsidRPr="003478FA" w:rsidRDefault="003478FA" w:rsidP="00C237BB">
      <w:pPr>
        <w:jc w:val="center"/>
        <w:rPr>
          <w:b/>
          <w:bCs/>
          <w:sz w:val="26"/>
          <w:szCs w:val="26"/>
        </w:rPr>
      </w:pPr>
      <w:r w:rsidRPr="003478FA">
        <w:rPr>
          <w:b/>
          <w:bCs/>
          <w:sz w:val="26"/>
          <w:szCs w:val="26"/>
        </w:rPr>
        <w:t>П О С Т А Н О В Л Е Н И Е</w:t>
      </w:r>
    </w:p>
    <w:p w:rsidR="003478FA" w:rsidRPr="003478FA" w:rsidRDefault="003478FA" w:rsidP="00C237BB">
      <w:pPr>
        <w:jc w:val="center"/>
        <w:rPr>
          <w:b/>
          <w:bCs/>
          <w:sz w:val="26"/>
          <w:szCs w:val="26"/>
        </w:rPr>
      </w:pPr>
    </w:p>
    <w:p w:rsidR="003478FA" w:rsidRPr="003478FA" w:rsidRDefault="003478FA" w:rsidP="00C237BB">
      <w:pPr>
        <w:jc w:val="center"/>
        <w:rPr>
          <w:b/>
          <w:bCs/>
          <w:sz w:val="26"/>
          <w:szCs w:val="26"/>
        </w:rPr>
      </w:pPr>
      <w:r w:rsidRPr="003478FA">
        <w:rPr>
          <w:b/>
          <w:bCs/>
          <w:color w:val="000000"/>
          <w:sz w:val="26"/>
          <w:szCs w:val="26"/>
        </w:rPr>
        <w:t>от «</w:t>
      </w:r>
      <w:r w:rsidR="00D26CFA">
        <w:rPr>
          <w:b/>
          <w:bCs/>
          <w:color w:val="000000"/>
          <w:sz w:val="26"/>
          <w:szCs w:val="26"/>
        </w:rPr>
        <w:t xml:space="preserve"> 08</w:t>
      </w:r>
      <w:r w:rsidRPr="003478FA">
        <w:rPr>
          <w:b/>
          <w:bCs/>
          <w:color w:val="000000"/>
          <w:sz w:val="26"/>
          <w:szCs w:val="26"/>
        </w:rPr>
        <w:t xml:space="preserve"> » </w:t>
      </w:r>
      <w:r w:rsidR="004956BB">
        <w:rPr>
          <w:b/>
          <w:bCs/>
          <w:color w:val="000000"/>
          <w:sz w:val="26"/>
          <w:szCs w:val="26"/>
        </w:rPr>
        <w:t>апреля</w:t>
      </w:r>
      <w:r w:rsidRPr="003478FA">
        <w:rPr>
          <w:b/>
          <w:bCs/>
          <w:color w:val="000000"/>
          <w:sz w:val="26"/>
          <w:szCs w:val="26"/>
        </w:rPr>
        <w:t xml:space="preserve"> 2026 года № </w:t>
      </w:r>
      <w:r w:rsidR="00D26CFA">
        <w:rPr>
          <w:b/>
          <w:bCs/>
          <w:color w:val="000000"/>
          <w:sz w:val="26"/>
          <w:szCs w:val="26"/>
        </w:rPr>
        <w:t>224</w:t>
      </w:r>
    </w:p>
    <w:p w:rsidR="003478FA" w:rsidRPr="003478FA" w:rsidRDefault="003478FA" w:rsidP="00C237B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3478FA" w:rsidRPr="003478FA" w:rsidRDefault="003478FA" w:rsidP="00C237BB">
      <w:pPr>
        <w:widowControl w:val="0"/>
        <w:autoSpaceDE w:val="0"/>
        <w:autoSpaceDN w:val="0"/>
        <w:adjustRightInd w:val="0"/>
        <w:jc w:val="center"/>
        <w:rPr>
          <w:szCs w:val="26"/>
        </w:rPr>
      </w:pPr>
      <w:r w:rsidRPr="003478FA">
        <w:rPr>
          <w:b/>
          <w:bCs/>
          <w:szCs w:val="26"/>
        </w:rPr>
        <w:t xml:space="preserve">Об утверждении </w:t>
      </w:r>
      <w:r w:rsidRPr="003478FA">
        <w:rPr>
          <w:b/>
          <w:szCs w:val="26"/>
        </w:rPr>
        <w:t xml:space="preserve">Административного регламента </w:t>
      </w:r>
    </w:p>
    <w:p w:rsidR="003478FA" w:rsidRPr="003478FA" w:rsidRDefault="003478FA" w:rsidP="00C237BB">
      <w:pPr>
        <w:widowControl w:val="0"/>
        <w:autoSpaceDE w:val="0"/>
        <w:autoSpaceDN w:val="0"/>
        <w:adjustRightInd w:val="0"/>
        <w:jc w:val="center"/>
        <w:rPr>
          <w:b/>
          <w:szCs w:val="26"/>
        </w:rPr>
      </w:pPr>
      <w:r w:rsidRPr="003478FA">
        <w:rPr>
          <w:b/>
          <w:szCs w:val="26"/>
        </w:rPr>
        <w:t>по предоставлению муниципальной услуги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</w:r>
    </w:p>
    <w:p w:rsidR="003478FA" w:rsidRPr="003478FA" w:rsidRDefault="003478FA" w:rsidP="00C237BB">
      <w:pPr>
        <w:widowControl w:val="0"/>
        <w:autoSpaceDE w:val="0"/>
        <w:autoSpaceDN w:val="0"/>
        <w:adjustRightInd w:val="0"/>
        <w:jc w:val="center"/>
        <w:rPr>
          <w:b/>
          <w:szCs w:val="26"/>
        </w:rPr>
      </w:pPr>
    </w:p>
    <w:p w:rsidR="003478FA" w:rsidRPr="004956BB" w:rsidRDefault="004956BB" w:rsidP="00C237BB">
      <w:pPr>
        <w:widowControl w:val="0"/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4956BB">
        <w:rPr>
          <w:sz w:val="26"/>
          <w:szCs w:val="26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06.10.2003г. № 131-ФЗ «Об 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3478FA" w:rsidRPr="004956BB">
        <w:rPr>
          <w:rFonts w:eastAsiaTheme="minorEastAsia"/>
          <w:sz w:val="26"/>
          <w:szCs w:val="26"/>
        </w:rPr>
        <w:t>:</w:t>
      </w:r>
    </w:p>
    <w:p w:rsidR="003478FA" w:rsidRPr="004956BB" w:rsidRDefault="003478FA" w:rsidP="00C237B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56BB">
        <w:rPr>
          <w:sz w:val="26"/>
          <w:szCs w:val="26"/>
        </w:rPr>
        <w:t xml:space="preserve">1. Утвердить Административный регламент по предоставлению муниципальной услуги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торгов», согласно </w:t>
      </w:r>
      <w:r w:rsidR="004956BB" w:rsidRPr="004956BB">
        <w:rPr>
          <w:sz w:val="26"/>
          <w:szCs w:val="26"/>
        </w:rPr>
        <w:t>приложению,</w:t>
      </w:r>
      <w:r w:rsidRPr="004956BB">
        <w:rPr>
          <w:sz w:val="26"/>
          <w:szCs w:val="26"/>
        </w:rPr>
        <w:t xml:space="preserve"> к настоящему постановлению.</w:t>
      </w:r>
    </w:p>
    <w:p w:rsidR="003478FA" w:rsidRPr="004956BB" w:rsidRDefault="003478FA" w:rsidP="003478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56BB">
        <w:rPr>
          <w:sz w:val="26"/>
          <w:szCs w:val="26"/>
        </w:rPr>
        <w:t>2. Признать утратившим силу постановление администрации МО «Город Отрадное» от 28.04.2025.№ 234 «Об утверждении Административного регламента администрации МО «Город Отрадное» по предоставлению муниципальной услуги 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торгов»».</w:t>
      </w:r>
    </w:p>
    <w:p w:rsidR="003478FA" w:rsidRPr="004956BB" w:rsidRDefault="003478FA" w:rsidP="003478FA">
      <w:pPr>
        <w:ind w:firstLine="709"/>
        <w:jc w:val="both"/>
        <w:rPr>
          <w:sz w:val="26"/>
          <w:szCs w:val="26"/>
        </w:rPr>
      </w:pPr>
      <w:r w:rsidRPr="004956BB">
        <w:rPr>
          <w:color w:val="000000"/>
          <w:sz w:val="26"/>
          <w:szCs w:val="26"/>
        </w:rPr>
        <w:t xml:space="preserve">3. </w:t>
      </w:r>
      <w:r w:rsidRPr="004956BB">
        <w:rPr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</w:t>
      </w:r>
      <w:r w:rsidRPr="004956BB">
        <w:rPr>
          <w:sz w:val="26"/>
          <w:szCs w:val="26"/>
        </w:rPr>
        <w:lastRenderedPageBreak/>
        <w:t xml:space="preserve">информационной сети «Интернет» на официальном сайте МО «Город Отрадное» </w:t>
      </w:r>
      <w:hyperlink r:id="rId8" w:history="1">
        <w:r w:rsidRPr="004956BB">
          <w:rPr>
            <w:sz w:val="26"/>
            <w:szCs w:val="26"/>
            <w:lang w:val="en-US"/>
          </w:rPr>
          <w:t>www</w:t>
        </w:r>
        <w:r w:rsidRPr="004956BB">
          <w:rPr>
            <w:sz w:val="26"/>
            <w:szCs w:val="26"/>
          </w:rPr>
          <w:t>.</w:t>
        </w:r>
        <w:r w:rsidRPr="004956BB">
          <w:rPr>
            <w:sz w:val="26"/>
            <w:szCs w:val="26"/>
            <w:lang w:val="en-US"/>
          </w:rPr>
          <w:t>otradnoe</w:t>
        </w:r>
        <w:r w:rsidRPr="004956BB">
          <w:rPr>
            <w:sz w:val="26"/>
            <w:szCs w:val="26"/>
          </w:rPr>
          <w:t>-</w:t>
        </w:r>
        <w:r w:rsidRPr="004956BB">
          <w:rPr>
            <w:sz w:val="26"/>
            <w:szCs w:val="26"/>
            <w:lang w:val="en-US"/>
          </w:rPr>
          <w:t>na</w:t>
        </w:r>
        <w:r w:rsidRPr="004956BB">
          <w:rPr>
            <w:sz w:val="26"/>
            <w:szCs w:val="26"/>
          </w:rPr>
          <w:t>-</w:t>
        </w:r>
        <w:r w:rsidRPr="004956BB">
          <w:rPr>
            <w:sz w:val="26"/>
            <w:szCs w:val="26"/>
            <w:lang w:val="en-US"/>
          </w:rPr>
          <w:t>n</w:t>
        </w:r>
        <w:r w:rsidRPr="004956BB">
          <w:rPr>
            <w:sz w:val="26"/>
            <w:szCs w:val="26"/>
          </w:rPr>
          <w:t>е</w:t>
        </w:r>
        <w:r w:rsidRPr="004956BB">
          <w:rPr>
            <w:sz w:val="26"/>
            <w:szCs w:val="26"/>
            <w:lang w:val="en-US"/>
          </w:rPr>
          <w:t>ve</w:t>
        </w:r>
        <w:r w:rsidRPr="004956BB">
          <w:rPr>
            <w:sz w:val="26"/>
            <w:szCs w:val="26"/>
          </w:rPr>
          <w:t>.</w:t>
        </w:r>
        <w:r w:rsidRPr="004956BB">
          <w:rPr>
            <w:sz w:val="26"/>
            <w:szCs w:val="26"/>
            <w:lang w:val="en-US"/>
          </w:rPr>
          <w:t>ru</w:t>
        </w:r>
      </w:hyperlink>
      <w:r w:rsidRPr="004956BB">
        <w:rPr>
          <w:sz w:val="26"/>
          <w:szCs w:val="26"/>
        </w:rPr>
        <w:t>.</w:t>
      </w:r>
    </w:p>
    <w:p w:rsidR="003478FA" w:rsidRPr="004956BB" w:rsidRDefault="003478FA" w:rsidP="003478F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956BB">
        <w:rPr>
          <w:color w:val="000000"/>
          <w:sz w:val="26"/>
          <w:szCs w:val="26"/>
        </w:rPr>
        <w:t>4.  Постановление вступает в силу со дня его официального опубликования.</w:t>
      </w:r>
    </w:p>
    <w:p w:rsidR="003478FA" w:rsidRPr="004956BB" w:rsidRDefault="003478FA" w:rsidP="003478FA">
      <w:pPr>
        <w:tabs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 w:rsidRPr="004956BB">
        <w:rPr>
          <w:sz w:val="26"/>
          <w:szCs w:val="26"/>
        </w:rPr>
        <w:t>5.  Контроль за исполнением настоящего постановления оставляю за собой.</w:t>
      </w:r>
    </w:p>
    <w:p w:rsidR="003478FA" w:rsidRPr="004956BB" w:rsidRDefault="003478FA" w:rsidP="003478FA">
      <w:pPr>
        <w:tabs>
          <w:tab w:val="left" w:pos="1134"/>
          <w:tab w:val="left" w:pos="1418"/>
        </w:tabs>
        <w:ind w:firstLine="709"/>
        <w:jc w:val="both"/>
        <w:rPr>
          <w:color w:val="000000"/>
          <w:sz w:val="28"/>
          <w:szCs w:val="26"/>
        </w:rPr>
      </w:pPr>
    </w:p>
    <w:p w:rsidR="003478FA" w:rsidRPr="004956BB" w:rsidRDefault="003478FA" w:rsidP="003478FA">
      <w:pPr>
        <w:jc w:val="both"/>
        <w:rPr>
          <w:sz w:val="28"/>
          <w:szCs w:val="26"/>
        </w:rPr>
      </w:pPr>
    </w:p>
    <w:p w:rsidR="003478FA" w:rsidRPr="004956BB" w:rsidRDefault="003478FA" w:rsidP="003478FA">
      <w:pPr>
        <w:jc w:val="both"/>
        <w:rPr>
          <w:sz w:val="26"/>
          <w:szCs w:val="26"/>
        </w:rPr>
      </w:pPr>
      <w:r w:rsidRPr="004956BB">
        <w:rPr>
          <w:sz w:val="26"/>
          <w:szCs w:val="26"/>
        </w:rPr>
        <w:t xml:space="preserve">Глава администрации     </w:t>
      </w:r>
      <w:r w:rsidRPr="004956BB">
        <w:rPr>
          <w:sz w:val="26"/>
          <w:szCs w:val="26"/>
        </w:rPr>
        <w:tab/>
      </w:r>
      <w:r w:rsidRPr="004956BB">
        <w:rPr>
          <w:sz w:val="26"/>
          <w:szCs w:val="26"/>
        </w:rPr>
        <w:tab/>
      </w:r>
      <w:r w:rsidRPr="004956BB">
        <w:rPr>
          <w:sz w:val="26"/>
          <w:szCs w:val="26"/>
        </w:rPr>
        <w:tab/>
        <w:t xml:space="preserve">                                                      А.С. Морозов</w:t>
      </w:r>
    </w:p>
    <w:p w:rsidR="003478FA" w:rsidRDefault="003478FA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Default="004956BB" w:rsidP="003478FA">
      <w:pPr>
        <w:rPr>
          <w:sz w:val="26"/>
          <w:szCs w:val="26"/>
        </w:rPr>
      </w:pPr>
    </w:p>
    <w:p w:rsidR="004956BB" w:rsidRPr="003478FA" w:rsidRDefault="004956BB" w:rsidP="003478FA">
      <w:pPr>
        <w:rPr>
          <w:sz w:val="26"/>
          <w:szCs w:val="26"/>
        </w:rPr>
      </w:pPr>
    </w:p>
    <w:p w:rsidR="003478FA" w:rsidRPr="003478FA" w:rsidRDefault="003478FA" w:rsidP="003478FA">
      <w:pPr>
        <w:widowControl w:val="0"/>
        <w:suppressAutoHyphens/>
        <w:autoSpaceDE w:val="0"/>
        <w:contextualSpacing/>
        <w:rPr>
          <w:sz w:val="20"/>
          <w:szCs w:val="26"/>
        </w:rPr>
      </w:pPr>
      <w:r w:rsidRPr="003478FA">
        <w:rPr>
          <w:sz w:val="20"/>
          <w:szCs w:val="26"/>
        </w:rPr>
        <w:t xml:space="preserve">Разослано:  дело-2, </w:t>
      </w:r>
      <w:r w:rsidRPr="003478FA">
        <w:rPr>
          <w:bCs/>
          <w:sz w:val="20"/>
          <w:szCs w:val="26"/>
        </w:rPr>
        <w:t xml:space="preserve">УМИАГ-1, ФЭУ-1,  </w:t>
      </w:r>
      <w:r w:rsidRPr="003478FA">
        <w:rPr>
          <w:sz w:val="20"/>
          <w:szCs w:val="26"/>
        </w:rPr>
        <w:t xml:space="preserve">прокуратура-1, </w:t>
      </w:r>
      <w:hyperlink r:id="rId9" w:history="1">
        <w:r w:rsidRPr="003478FA">
          <w:rPr>
            <w:sz w:val="20"/>
            <w:szCs w:val="26"/>
            <w:lang w:val="en-US"/>
          </w:rPr>
          <w:t>www</w:t>
        </w:r>
        <w:r w:rsidRPr="003478FA">
          <w:rPr>
            <w:sz w:val="20"/>
            <w:szCs w:val="26"/>
          </w:rPr>
          <w:t>.</w:t>
        </w:r>
        <w:proofErr w:type="spellStart"/>
        <w:r w:rsidRPr="003478FA">
          <w:rPr>
            <w:sz w:val="20"/>
            <w:szCs w:val="26"/>
            <w:lang w:val="en-US"/>
          </w:rPr>
          <w:t>otradnoe</w:t>
        </w:r>
        <w:proofErr w:type="spellEnd"/>
        <w:r w:rsidRPr="003478FA">
          <w:rPr>
            <w:sz w:val="20"/>
            <w:szCs w:val="26"/>
          </w:rPr>
          <w:t>-</w:t>
        </w:r>
        <w:proofErr w:type="spellStart"/>
        <w:r w:rsidRPr="003478FA">
          <w:rPr>
            <w:sz w:val="20"/>
            <w:szCs w:val="26"/>
            <w:lang w:val="en-US"/>
          </w:rPr>
          <w:t>na</w:t>
        </w:r>
        <w:proofErr w:type="spellEnd"/>
        <w:r w:rsidRPr="003478FA">
          <w:rPr>
            <w:sz w:val="20"/>
            <w:szCs w:val="26"/>
          </w:rPr>
          <w:t>-</w:t>
        </w:r>
        <w:proofErr w:type="spellStart"/>
        <w:r w:rsidRPr="003478FA">
          <w:rPr>
            <w:sz w:val="20"/>
            <w:szCs w:val="26"/>
            <w:lang w:val="en-US"/>
          </w:rPr>
          <w:t>neve</w:t>
        </w:r>
        <w:proofErr w:type="spellEnd"/>
        <w:r w:rsidRPr="003478FA">
          <w:rPr>
            <w:sz w:val="20"/>
            <w:szCs w:val="26"/>
          </w:rPr>
          <w:t>.</w:t>
        </w:r>
        <w:proofErr w:type="spellStart"/>
        <w:r w:rsidRPr="003478FA">
          <w:rPr>
            <w:sz w:val="20"/>
            <w:szCs w:val="26"/>
            <w:lang w:val="en-US"/>
          </w:rPr>
          <w:t>ru</w:t>
        </w:r>
        <w:proofErr w:type="spellEnd"/>
      </w:hyperlink>
      <w:r w:rsidRPr="003478FA">
        <w:rPr>
          <w:sz w:val="20"/>
          <w:szCs w:val="26"/>
        </w:rPr>
        <w:t>, СМИ</w:t>
      </w:r>
    </w:p>
    <w:p w:rsidR="004956BB" w:rsidRDefault="004956BB">
      <w:pPr>
        <w:spacing w:after="200" w:line="276" w:lineRule="auto"/>
        <w:rPr>
          <w:rFonts w:cs="Arial"/>
          <w:color w:val="000000"/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br w:type="page"/>
      </w:r>
    </w:p>
    <w:p w:rsidR="003478FA" w:rsidRPr="00C237BB" w:rsidRDefault="003478FA" w:rsidP="00C237BB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3478FA" w:rsidRPr="00C237BB" w:rsidRDefault="003478FA" w:rsidP="00C237BB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jc w:val="right"/>
        <w:rPr>
          <w:color w:val="000000"/>
          <w:szCs w:val="26"/>
        </w:rPr>
      </w:pPr>
      <w:r w:rsidRPr="00C237BB">
        <w:rPr>
          <w:color w:val="000000"/>
          <w:szCs w:val="26"/>
        </w:rPr>
        <w:t>УТВЕРЖДЕН</w:t>
      </w:r>
    </w:p>
    <w:p w:rsidR="003478FA" w:rsidRPr="00C237BB" w:rsidRDefault="003478FA" w:rsidP="00C237B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color w:val="000000"/>
          <w:szCs w:val="26"/>
        </w:rPr>
      </w:pPr>
      <w:r w:rsidRPr="00C237BB">
        <w:rPr>
          <w:color w:val="000000"/>
          <w:szCs w:val="26"/>
        </w:rPr>
        <w:t xml:space="preserve">постановлением администрации </w:t>
      </w:r>
    </w:p>
    <w:p w:rsidR="003478FA" w:rsidRPr="00C237BB" w:rsidRDefault="003478FA" w:rsidP="00C237B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color w:val="000000"/>
          <w:szCs w:val="26"/>
        </w:rPr>
      </w:pPr>
      <w:r w:rsidRPr="00C237BB">
        <w:rPr>
          <w:color w:val="000000"/>
          <w:szCs w:val="26"/>
        </w:rPr>
        <w:t>МО «Город Отрадное»</w:t>
      </w:r>
    </w:p>
    <w:p w:rsidR="003478FA" w:rsidRPr="00C237BB" w:rsidRDefault="00D26CFA" w:rsidP="00C237B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color w:val="000000"/>
          <w:szCs w:val="26"/>
        </w:rPr>
      </w:pPr>
      <w:r>
        <w:rPr>
          <w:color w:val="000000"/>
          <w:szCs w:val="26"/>
        </w:rPr>
        <w:t>от «08</w:t>
      </w:r>
      <w:r w:rsidR="003478FA" w:rsidRPr="00C237BB">
        <w:rPr>
          <w:color w:val="000000"/>
          <w:szCs w:val="26"/>
        </w:rPr>
        <w:t xml:space="preserve">» </w:t>
      </w:r>
      <w:r w:rsidR="004956BB" w:rsidRPr="00C237BB">
        <w:rPr>
          <w:color w:val="000000"/>
          <w:szCs w:val="26"/>
        </w:rPr>
        <w:t>апреля</w:t>
      </w:r>
      <w:r w:rsidR="003478FA" w:rsidRPr="00C237BB">
        <w:rPr>
          <w:color w:val="000000"/>
          <w:szCs w:val="26"/>
        </w:rPr>
        <w:t xml:space="preserve"> 2026 года № </w:t>
      </w:r>
      <w:r>
        <w:rPr>
          <w:color w:val="000000"/>
          <w:szCs w:val="26"/>
        </w:rPr>
        <w:t>224</w:t>
      </w:r>
    </w:p>
    <w:p w:rsidR="003478FA" w:rsidRPr="00C237BB" w:rsidRDefault="003478FA" w:rsidP="00C237BB">
      <w:pPr>
        <w:widowControl w:val="0"/>
        <w:suppressAutoHyphens/>
        <w:autoSpaceDE w:val="0"/>
        <w:ind w:firstLine="709"/>
        <w:contextualSpacing/>
        <w:jc w:val="center"/>
        <w:rPr>
          <w:color w:val="000000"/>
          <w:szCs w:val="26"/>
        </w:rPr>
      </w:pPr>
      <w:r w:rsidRPr="00C237BB">
        <w:rPr>
          <w:color w:val="000000"/>
          <w:szCs w:val="26"/>
        </w:rPr>
        <w:t xml:space="preserve">                                                                                                                 (приложение)</w:t>
      </w:r>
    </w:p>
    <w:p w:rsidR="003478FA" w:rsidRPr="00C237BB" w:rsidRDefault="003478FA" w:rsidP="00C237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7BB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750CD5" w:rsidRPr="00C237BB" w:rsidRDefault="003478FA" w:rsidP="00C237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7BB">
        <w:rPr>
          <w:rFonts w:ascii="Times New Roman" w:hAnsi="Times New Roman" w:cs="Times New Roman"/>
          <w:b/>
          <w:bCs/>
          <w:sz w:val="24"/>
          <w:szCs w:val="24"/>
        </w:rPr>
        <w:t>по предоставлению</w:t>
      </w:r>
      <w:r w:rsidR="00AF76EE" w:rsidRPr="00C237BB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</w:t>
      </w:r>
      <w:r w:rsidR="00AF76EE" w:rsidRPr="00C237BB">
        <w:rPr>
          <w:rFonts w:ascii="Times New Roman" w:hAnsi="Times New Roman" w:cs="Times New Roman"/>
          <w:b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="00AF76EE" w:rsidRPr="00C237B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50CD5" w:rsidRPr="00C237BB" w:rsidRDefault="00AF76EE" w:rsidP="00C237B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237BB">
        <w:rPr>
          <w:rFonts w:ascii="Times New Roman" w:hAnsi="Times New Roman" w:cs="Times New Roman"/>
          <w:bCs/>
          <w:sz w:val="24"/>
          <w:szCs w:val="24"/>
        </w:rPr>
        <w:t>(Сокращенное наименование: «</w:t>
      </w:r>
      <w:r w:rsidRPr="00C237BB">
        <w:rPr>
          <w:rFonts w:ascii="Times New Roman" w:hAnsi="Times New Roman" w:cs="Times New Roman"/>
          <w:sz w:val="24"/>
          <w:szCs w:val="24"/>
        </w:rPr>
        <w:t>Передача муниципального имущества субъектам малого и среднего предпринимательства без проведения торгов</w:t>
      </w:r>
      <w:r w:rsidRPr="00C237BB">
        <w:rPr>
          <w:rFonts w:ascii="Times New Roman" w:hAnsi="Times New Roman" w:cs="Times New Roman"/>
          <w:bCs/>
          <w:sz w:val="24"/>
          <w:szCs w:val="24"/>
        </w:rPr>
        <w:t xml:space="preserve">») </w:t>
      </w:r>
    </w:p>
    <w:p w:rsidR="00750CD5" w:rsidRPr="00C237BB" w:rsidRDefault="00AF76EE" w:rsidP="00C237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7BB"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750CD5" w:rsidRPr="00C237BB" w:rsidRDefault="00750CD5" w:rsidP="00C237B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50CD5" w:rsidRPr="00C237BB" w:rsidRDefault="00AF76EE" w:rsidP="00C237B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7B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750CD5" w:rsidRPr="00C237BB" w:rsidRDefault="00750CD5" w:rsidP="00C237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AF76EE" w:rsidP="00C237BB">
      <w:pPr>
        <w:ind w:firstLine="567"/>
        <w:rPr>
          <w:rFonts w:eastAsiaTheme="minorHAnsi"/>
          <w:color w:val="000000"/>
          <w:lang w:eastAsia="en-US"/>
        </w:rPr>
      </w:pPr>
      <w:r w:rsidRPr="00C237BB">
        <w:rPr>
          <w:rFonts w:eastAsiaTheme="minorHAnsi"/>
          <w:color w:val="000000"/>
          <w:lang w:eastAsia="en-US"/>
        </w:rPr>
        <w:t>1.1. Предмет регулирования.</w:t>
      </w:r>
    </w:p>
    <w:p w:rsidR="00750CD5" w:rsidRPr="00C237BB" w:rsidRDefault="00AF76EE" w:rsidP="00C237BB">
      <w:pPr>
        <w:ind w:firstLine="567"/>
        <w:rPr>
          <w:rFonts w:eastAsiaTheme="minorHAnsi"/>
          <w:color w:val="000000"/>
          <w:lang w:eastAsia="en-US"/>
        </w:rPr>
      </w:pPr>
      <w:r w:rsidRPr="00C237BB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750CD5" w:rsidRPr="00C237BB" w:rsidRDefault="00AF76EE" w:rsidP="00C237BB">
      <w:pPr>
        <w:ind w:firstLine="567"/>
        <w:rPr>
          <w:rFonts w:eastAsiaTheme="minorHAnsi"/>
          <w:color w:val="000000"/>
          <w:lang w:eastAsia="en-US"/>
        </w:rPr>
      </w:pPr>
      <w:r w:rsidRPr="00C237BB">
        <w:rPr>
          <w:rFonts w:eastAsiaTheme="minorHAnsi"/>
          <w:color w:val="000000"/>
          <w:lang w:eastAsia="en-US"/>
        </w:rPr>
        <w:t>1.2. Круг заявителей.</w:t>
      </w:r>
    </w:p>
    <w:p w:rsidR="00750CD5" w:rsidRPr="00C237BB" w:rsidRDefault="00AF76EE" w:rsidP="00C237BB">
      <w:pPr>
        <w:ind w:firstLine="567"/>
        <w:jc w:val="both"/>
        <w:rPr>
          <w:rFonts w:eastAsiaTheme="minorHAnsi"/>
          <w:color w:val="000000"/>
          <w:lang w:eastAsia="en-US"/>
        </w:rPr>
      </w:pPr>
      <w:r w:rsidRPr="00C237BB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750CD5" w:rsidRPr="00C237BB" w:rsidRDefault="00AF76EE" w:rsidP="00C237BB">
      <w:pPr>
        <w:ind w:firstLine="567"/>
        <w:jc w:val="both"/>
      </w:pPr>
      <w:r w:rsidRPr="00C237BB">
        <w:rPr>
          <w:rFonts w:eastAsiaTheme="minorHAnsi"/>
          <w:lang w:eastAsia="en-US"/>
        </w:rPr>
        <w:t>-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– физические лица, применяющие специальный налоговый режим), а также организациям, образующим инфраструктуру поддержку субъектов малого и среднего предпринимательства (</w:t>
      </w:r>
      <w:r w:rsidRPr="00C237BB">
        <w:t xml:space="preserve">за исключением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 (далее – заявитель). </w:t>
      </w:r>
    </w:p>
    <w:p w:rsidR="00750CD5" w:rsidRPr="00C237BB" w:rsidRDefault="00AF76EE" w:rsidP="00C237BB">
      <w:pPr>
        <w:widowControl w:val="0"/>
        <w:ind w:firstLine="709"/>
        <w:jc w:val="both"/>
      </w:pPr>
      <w:r w:rsidRPr="00C237BB">
        <w:t>Муниципальная услуга не может оказываться субъектам малого и среднего предпринимательства:</w:t>
      </w:r>
    </w:p>
    <w:p w:rsidR="00750CD5" w:rsidRPr="00C237BB" w:rsidRDefault="00AF76EE" w:rsidP="00C237BB">
      <w:pPr>
        <w:widowControl w:val="0"/>
        <w:ind w:firstLine="709"/>
        <w:jc w:val="both"/>
      </w:pPr>
      <w:r w:rsidRPr="00C237BB"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750CD5" w:rsidRPr="00C237BB" w:rsidRDefault="00AF76EE" w:rsidP="00C237BB">
      <w:pPr>
        <w:widowControl w:val="0"/>
        <w:ind w:firstLine="709"/>
        <w:jc w:val="both"/>
      </w:pPr>
      <w:r w:rsidRPr="00C237BB">
        <w:t>2) являющимся участниками соглашений о разделе продукции;</w:t>
      </w:r>
    </w:p>
    <w:p w:rsidR="00750CD5" w:rsidRPr="00C237BB" w:rsidRDefault="00AF76EE" w:rsidP="00C237BB">
      <w:pPr>
        <w:widowControl w:val="0"/>
        <w:ind w:firstLine="709"/>
        <w:jc w:val="both"/>
      </w:pPr>
      <w:r w:rsidRPr="00C237BB">
        <w:t>3) осуществляющим предпринимательскую деятельность в сфере игорного бизнеса;</w:t>
      </w:r>
    </w:p>
    <w:p w:rsidR="00750CD5" w:rsidRPr="00C237BB" w:rsidRDefault="00AF76EE" w:rsidP="00C237BB">
      <w:pPr>
        <w:widowControl w:val="0"/>
        <w:ind w:firstLine="709"/>
        <w:jc w:val="both"/>
      </w:pPr>
      <w:r w:rsidRPr="00C237BB"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- представители индивидуальных предпринимателей в силу полномочий на </w:t>
      </w:r>
      <w:r w:rsidRPr="00C237BB">
        <w:rPr>
          <w:rFonts w:ascii="Times New Roman" w:hAnsi="Times New Roman" w:cs="Times New Roman"/>
          <w:sz w:val="24"/>
          <w:szCs w:val="24"/>
        </w:rPr>
        <w:lastRenderedPageBreak/>
        <w:t>основании доверенности или договора;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- представители, действующие от имени заявителя в силу полномочий на основании доверенности или договора.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750CD5" w:rsidRPr="00C237BB" w:rsidRDefault="00750CD5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AF76EE" w:rsidP="00C237B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7BB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C237BB" w:rsidRDefault="00C237BB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bCs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(сокращенное наименование: «Передача муниципального имущества субъектам малого и среднего предпринима</w:t>
      </w:r>
      <w:r w:rsidR="00D26CFA">
        <w:rPr>
          <w:rFonts w:ascii="Times New Roman" w:hAnsi="Times New Roman" w:cs="Times New Roman"/>
          <w:bCs/>
          <w:sz w:val="24"/>
          <w:szCs w:val="24"/>
        </w:rPr>
        <w:t>тельства без проведения торгов»</w:t>
      </w:r>
      <w:r w:rsidRPr="00C237BB">
        <w:rPr>
          <w:rFonts w:ascii="Times New Roman" w:hAnsi="Times New Roman" w:cs="Times New Roman"/>
          <w:sz w:val="24"/>
          <w:szCs w:val="24"/>
        </w:rPr>
        <w:t>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Адми</w:t>
      </w:r>
      <w:r w:rsidR="003478FA" w:rsidRPr="00C237BB">
        <w:rPr>
          <w:rFonts w:ascii="Times New Roman" w:hAnsi="Times New Roman" w:cs="Times New Roman"/>
          <w:sz w:val="24"/>
          <w:szCs w:val="24"/>
        </w:rPr>
        <w:t xml:space="preserve">нистрация Отрадненского городского поселения Кировского муниципального района </w:t>
      </w:r>
      <w:r w:rsidRPr="00C237BB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3478FA" w:rsidRPr="00C237BB">
        <w:rPr>
          <w:rFonts w:ascii="Times New Roman" w:hAnsi="Times New Roman" w:cs="Times New Roman"/>
          <w:sz w:val="24"/>
          <w:szCs w:val="24"/>
        </w:rPr>
        <w:t xml:space="preserve"> (сокращенно: администрация МО «Город Отрадное»)</w:t>
      </w:r>
      <w:r w:rsidRPr="00C237B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478FA" w:rsidRPr="00C237BB">
        <w:rPr>
          <w:rFonts w:ascii="Times New Roman" w:hAnsi="Times New Roman" w:cs="Times New Roman"/>
          <w:sz w:val="24"/>
          <w:szCs w:val="24"/>
        </w:rPr>
        <w:t>–</w:t>
      </w:r>
      <w:r w:rsidRPr="00C237BB">
        <w:rPr>
          <w:rFonts w:ascii="Times New Roman" w:hAnsi="Times New Roman" w:cs="Times New Roman"/>
          <w:sz w:val="24"/>
          <w:szCs w:val="24"/>
        </w:rPr>
        <w:t xml:space="preserve"> ОМСУ</w:t>
      </w:r>
      <w:r w:rsidR="003478FA" w:rsidRPr="00C237BB">
        <w:rPr>
          <w:rFonts w:ascii="Times New Roman" w:hAnsi="Times New Roman" w:cs="Times New Roman"/>
          <w:sz w:val="24"/>
          <w:szCs w:val="24"/>
        </w:rPr>
        <w:t>, уполномоченный орган</w:t>
      </w:r>
      <w:r w:rsidRPr="00C237BB">
        <w:rPr>
          <w:rFonts w:ascii="Times New Roman" w:hAnsi="Times New Roman" w:cs="Times New Roman"/>
          <w:sz w:val="24"/>
          <w:szCs w:val="24"/>
        </w:rPr>
        <w:t>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Результатом предоставления услуги является: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- решение о заключении договора о передаче муниципального имущества (приложение к настоящему административному регламенту - образец 2);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</w:t>
      </w:r>
      <w:r w:rsidR="00D26CFA" w:rsidRPr="00C237BB">
        <w:rPr>
          <w:rFonts w:ascii="Times New Roman" w:hAnsi="Times New Roman" w:cs="Times New Roman"/>
          <w:sz w:val="24"/>
          <w:szCs w:val="24"/>
        </w:rPr>
        <w:t>приложение к</w:t>
      </w:r>
      <w:r w:rsidRPr="00C237BB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 – образец 4).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ОМСУ;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38 рабочих дней со дня регистрации заявления в ОМСУ.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5 рабочих дней со дня регистрации заявления.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3478FA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lastRenderedPageBreak/>
        <w:t xml:space="preserve">2.6. Максимальный срок ожидания в очереди при подаче заявителем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2.7. Срок регистрации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заявителя о предоставлении муниципальной услуги: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- при личном обращении - в день поступления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>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почтовой связью в ОМСУ - в день поступления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>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на бумажном носителе из МФЦ в ОМСУ - в день передачи документов из МФЦ в ОМСУ;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="00D65C55" w:rsidRPr="00C237BB">
        <w:rPr>
          <w:rFonts w:ascii="Times New Roman" w:hAnsi="Times New Roman" w:cs="Times New Roman"/>
          <w:sz w:val="24"/>
          <w:szCs w:val="24"/>
        </w:rPr>
        <w:t xml:space="preserve"> </w:t>
      </w:r>
      <w:r w:rsidRPr="00C237BB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посредством ЕПГУ или ПГУ ЛО, сайта ОМСУ (при наличии технической возможности) - в день поступления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</w:t>
      </w:r>
      <w:r w:rsidR="00B34C36" w:rsidRP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 документов и(или) информации, необходимых для предоставления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50CD5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D65C55" w:rsidRPr="00C237BB" w:rsidRDefault="00D65C55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2.11.1. Исчерпывающий перечень документов, необходимых в соответствии с </w:t>
      </w:r>
      <w:r w:rsidRPr="00C237BB">
        <w:rPr>
          <w:rFonts w:ascii="Times New Roman" w:hAnsi="Times New Roman" w:cs="Times New Roman"/>
          <w:sz w:val="24"/>
          <w:szCs w:val="24"/>
        </w:rPr>
        <w:lastRenderedPageBreak/>
        <w:t>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2.11.2. Форм</w:t>
      </w:r>
      <w:r w:rsidR="00D65C55">
        <w:rPr>
          <w:rFonts w:ascii="Times New Roman" w:hAnsi="Times New Roman" w:cs="Times New Roman"/>
          <w:sz w:val="24"/>
          <w:szCs w:val="24"/>
        </w:rPr>
        <w:t>а</w:t>
      </w:r>
      <w:r w:rsidRPr="00C237BB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2.12. Исчерпывающий перечень оснований для отказа в приеме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 в приложении к настоящему регламенту (таблица № 3).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2.12.2. 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750CD5" w:rsidRPr="00C237BB" w:rsidRDefault="00750CD5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0CD5" w:rsidRPr="00D65C55" w:rsidRDefault="00AF76EE" w:rsidP="00C237BB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C55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</w:t>
      </w:r>
      <w:r w:rsidR="00D65C55" w:rsidRPr="00D65C55">
        <w:rPr>
          <w:rFonts w:ascii="Times New Roman" w:hAnsi="Times New Roman" w:cs="Times New Roman"/>
          <w:b/>
          <w:sz w:val="24"/>
          <w:szCs w:val="24"/>
        </w:rPr>
        <w:t xml:space="preserve">выполнения </w:t>
      </w:r>
      <w:r w:rsidR="00D65C55">
        <w:rPr>
          <w:rFonts w:ascii="Times New Roman" w:hAnsi="Times New Roman" w:cs="Times New Roman"/>
          <w:b/>
          <w:sz w:val="24"/>
          <w:szCs w:val="24"/>
        </w:rPr>
        <w:br/>
      </w:r>
      <w:r w:rsidR="00D65C55" w:rsidRPr="00D65C55"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r w:rsidRPr="00D65C55">
        <w:rPr>
          <w:rFonts w:ascii="Times New Roman" w:hAnsi="Times New Roman" w:cs="Times New Roman"/>
          <w:b/>
          <w:sz w:val="24"/>
          <w:szCs w:val="24"/>
        </w:rPr>
        <w:t xml:space="preserve"> процедур</w:t>
      </w:r>
    </w:p>
    <w:p w:rsidR="00750CD5" w:rsidRPr="00C237BB" w:rsidRDefault="00750CD5" w:rsidP="00C237BB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</w:t>
      </w: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Pr="00C237BB">
        <w:rPr>
          <w:rFonts w:ascii="Times New Roman" w:hAnsi="Times New Roman" w:cs="Times New Roman"/>
          <w:sz w:val="24"/>
          <w:szCs w:val="24"/>
        </w:rPr>
        <w:t>услуги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D65C55" w:rsidRPr="00C237BB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C237BB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3.3. Прием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3.3.1. </w:t>
      </w: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</w:t>
      </w:r>
      <w:r w:rsidR="00D65C55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</w:t>
      </w: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C237B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C237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3.3.3. Основания для принятия решения об отказе в приеме </w:t>
      </w:r>
      <w:r w:rsidR="00B34C36" w:rsidRP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 приведены в приложении к настоящему регламенту (таблица № 3).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таблицей 3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750CD5" w:rsidRPr="00C237BB" w:rsidRDefault="00AF76EE" w:rsidP="00C237B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3.3.4. Возможность приема ОМСУ или МФЦ </w:t>
      </w:r>
      <w:r w:rsidR="00B34C36" w:rsidRP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50CD5" w:rsidRPr="00C237BB" w:rsidRDefault="00AF76EE" w:rsidP="00C237B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3.3.5. Срок регистрации </w:t>
      </w:r>
      <w:r w:rsid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в ОМСУ или  МФЦ составляет: при личном обращении в ОМСУ, при направлении </w:t>
      </w:r>
      <w:r w:rsid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почтовой связью, при направлении </w:t>
      </w:r>
      <w:r w:rsid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посредством Единого портала, ПГУ ЛО – в день поступления </w:t>
      </w:r>
      <w:r w:rsid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 при направлении </w:t>
      </w:r>
      <w:r w:rsidR="00B34C36">
        <w:rPr>
          <w:rFonts w:ascii="Times New Roman" w:hAnsi="Times New Roman" w:cs="Times New Roman"/>
          <w:sz w:val="24"/>
          <w:szCs w:val="24"/>
        </w:rPr>
        <w:t>заявления</w:t>
      </w:r>
      <w:r w:rsidRPr="00C237BB">
        <w:rPr>
          <w:rFonts w:ascii="Times New Roman" w:hAnsi="Times New Roman" w:cs="Times New Roman"/>
          <w:sz w:val="24"/>
          <w:szCs w:val="24"/>
        </w:rPr>
        <w:t xml:space="preserve"> из МФЦ в ОМСУ на бумажном носителе - в день передачи документов.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4)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5) сведения из Единого государственного реестра организаций, образующих </w:t>
      </w:r>
      <w:r w:rsidRPr="00C237BB">
        <w:rPr>
          <w:rFonts w:ascii="Times New Roman" w:hAnsi="Times New Roman" w:cs="Times New Roman"/>
          <w:sz w:val="24"/>
          <w:szCs w:val="24"/>
        </w:rPr>
        <w:lastRenderedPageBreak/>
        <w:t>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Срок рассмотрения поданного позднее заявления приостанавливается до принятия решения о предоставлении муниципальной услуги или об отказе в предоставлении муниципальной услуги по ранее поступившему заявлению.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случае принятия решения о предоставлении муниципальной услуги по ранее поступившему заявлению, принимается и направляется заявителю решение об отказе в предоставлении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случае принятия решения об отказе в предоставлении муниципальной услуги по ранее поступившему заявлению, сроки рассмотрения поданного заявления возобновляются со дня, следующего за днем принятия указанного решения.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3.6.2. Срок принятия решения об отказе, при отсутствии права на получение муниципальной услуги – 5 рабочих дней со дня регистрации заявления.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3.6.3. Срок принятия решения о предоставлении муниципальной услуги – 38 рабочих дней со дня регистрации заявления.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ОМСУ;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D65C55" w:rsidRPr="00C237BB">
        <w:rPr>
          <w:rFonts w:ascii="Times New Roman" w:hAnsi="Times New Roman" w:cs="Times New Roman"/>
          <w:sz w:val="24"/>
          <w:szCs w:val="24"/>
        </w:rPr>
        <w:t>пребывания,</w:t>
      </w:r>
      <w:r w:rsidRPr="00C237BB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750CD5" w:rsidRPr="00C237BB" w:rsidRDefault="00750CD5" w:rsidP="00C237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0CD5" w:rsidRPr="00D65C55" w:rsidRDefault="00AF76EE" w:rsidP="00D65C55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C55">
        <w:rPr>
          <w:rFonts w:ascii="Times New Roman" w:hAnsi="Times New Roman" w:cs="Times New Roman"/>
          <w:b/>
          <w:sz w:val="24"/>
          <w:szCs w:val="24"/>
        </w:rPr>
        <w:t xml:space="preserve">4. Способы информирования заявителя об </w:t>
      </w:r>
      <w:r w:rsidR="00D65C55" w:rsidRPr="00D65C55">
        <w:rPr>
          <w:rFonts w:ascii="Times New Roman" w:hAnsi="Times New Roman" w:cs="Times New Roman"/>
          <w:b/>
          <w:sz w:val="24"/>
          <w:szCs w:val="24"/>
        </w:rPr>
        <w:t>изменении статуса рассмотрения заявления</w:t>
      </w:r>
      <w:r w:rsidRPr="00D65C55">
        <w:rPr>
          <w:rFonts w:ascii="Times New Roman" w:hAnsi="Times New Roman" w:cs="Times New Roman"/>
          <w:b/>
          <w:sz w:val="24"/>
          <w:szCs w:val="24"/>
        </w:rPr>
        <w:t xml:space="preserve"> о предоставлении муниципальной услуги.</w:t>
      </w:r>
    </w:p>
    <w:p w:rsidR="00D65C55" w:rsidRPr="00C237BB" w:rsidRDefault="00D65C55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50CD5" w:rsidRPr="00C237BB" w:rsidRDefault="00AF76EE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750CD5" w:rsidRPr="00C237BB" w:rsidRDefault="00750CD5" w:rsidP="00C237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750CD5" w:rsidP="00C237BB">
      <w:pPr>
        <w:spacing w:after="200" w:line="276" w:lineRule="auto"/>
        <w:jc w:val="right"/>
        <w:rPr>
          <w:rFonts w:eastAsiaTheme="minorHAnsi"/>
          <w:sz w:val="26"/>
          <w:szCs w:val="26"/>
          <w:lang w:eastAsia="en-US"/>
        </w:rPr>
        <w:sectPr w:rsidR="00750CD5" w:rsidRPr="00C237BB" w:rsidSect="00CE6EE7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50CD5" w:rsidRPr="00C237BB" w:rsidRDefault="00AF76EE" w:rsidP="00C237BB">
      <w:pPr>
        <w:spacing w:after="200" w:line="276" w:lineRule="auto"/>
        <w:jc w:val="right"/>
        <w:rPr>
          <w:rFonts w:eastAsiaTheme="minorHAnsi"/>
          <w:b/>
          <w:sz w:val="26"/>
          <w:szCs w:val="26"/>
          <w:lang w:eastAsia="en-US"/>
        </w:rPr>
      </w:pPr>
      <w:r w:rsidRPr="00C237BB">
        <w:rPr>
          <w:rFonts w:eastAsiaTheme="minorHAnsi"/>
          <w:b/>
          <w:sz w:val="26"/>
          <w:szCs w:val="26"/>
          <w:lang w:eastAsia="en-US"/>
        </w:rPr>
        <w:lastRenderedPageBreak/>
        <w:t>Приложение</w:t>
      </w:r>
    </w:p>
    <w:p w:rsidR="00750CD5" w:rsidRPr="00C237BB" w:rsidRDefault="00AF76EE" w:rsidP="00C237BB">
      <w:pPr>
        <w:ind w:firstLine="709"/>
        <w:jc w:val="right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к Административному регламенту</w:t>
      </w:r>
    </w:p>
    <w:p w:rsidR="00750CD5" w:rsidRPr="00C237BB" w:rsidRDefault="00AF76EE" w:rsidP="00C237BB">
      <w:pPr>
        <w:ind w:firstLine="709"/>
        <w:jc w:val="right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по предоставлению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="00D65C55" w:rsidRPr="00C237BB">
        <w:rPr>
          <w:sz w:val="26"/>
          <w:szCs w:val="26"/>
        </w:rPr>
        <w:t xml:space="preserve">муниципальной </w:t>
      </w:r>
      <w:r w:rsidR="00D65C55" w:rsidRPr="00C237BB">
        <w:rPr>
          <w:rFonts w:eastAsiaTheme="minorHAnsi"/>
          <w:sz w:val="26"/>
          <w:szCs w:val="26"/>
          <w:lang w:eastAsia="en-US"/>
        </w:rPr>
        <w:t>услуги</w:t>
      </w:r>
    </w:p>
    <w:p w:rsidR="003478FA" w:rsidRPr="00C237BB" w:rsidRDefault="003478FA" w:rsidP="00C237BB">
      <w:pPr>
        <w:ind w:firstLine="709"/>
        <w:jc w:val="right"/>
        <w:rPr>
          <w:bCs/>
          <w:sz w:val="26"/>
          <w:szCs w:val="26"/>
        </w:rPr>
      </w:pPr>
      <w:r w:rsidRPr="00C237BB">
        <w:rPr>
          <w:bCs/>
          <w:sz w:val="26"/>
          <w:szCs w:val="26"/>
        </w:rPr>
        <w:t>«Передача муниципального имущества</w:t>
      </w:r>
    </w:p>
    <w:p w:rsidR="003478FA" w:rsidRPr="00C237BB" w:rsidRDefault="003478FA" w:rsidP="00C237BB">
      <w:pPr>
        <w:ind w:firstLine="709"/>
        <w:jc w:val="right"/>
        <w:rPr>
          <w:bCs/>
          <w:sz w:val="26"/>
          <w:szCs w:val="26"/>
        </w:rPr>
      </w:pPr>
      <w:r w:rsidRPr="00C237BB">
        <w:rPr>
          <w:bCs/>
          <w:sz w:val="26"/>
          <w:szCs w:val="26"/>
        </w:rPr>
        <w:t xml:space="preserve"> субъектам малого и среднего предпринимательства </w:t>
      </w:r>
    </w:p>
    <w:p w:rsidR="00750CD5" w:rsidRPr="00C237BB" w:rsidRDefault="003478FA" w:rsidP="00C237BB">
      <w:pPr>
        <w:ind w:firstLine="709"/>
        <w:jc w:val="right"/>
        <w:rPr>
          <w:rFonts w:eastAsiaTheme="minorHAnsi"/>
          <w:sz w:val="26"/>
          <w:szCs w:val="26"/>
          <w:lang w:eastAsia="en-US"/>
        </w:rPr>
      </w:pPr>
      <w:r w:rsidRPr="00C237BB">
        <w:rPr>
          <w:bCs/>
          <w:sz w:val="26"/>
          <w:szCs w:val="26"/>
        </w:rPr>
        <w:t>без проведения торгов»</w:t>
      </w:r>
    </w:p>
    <w:p w:rsidR="003478FA" w:rsidRPr="00C237BB" w:rsidRDefault="003478FA" w:rsidP="00C237BB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750CD5" w:rsidRPr="00C237BB" w:rsidRDefault="00AF76EE" w:rsidP="00C237BB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ПЕРЕЧЕНЬ</w:t>
      </w:r>
    </w:p>
    <w:p w:rsidR="00750CD5" w:rsidRPr="00C237BB" w:rsidRDefault="00AF76EE" w:rsidP="00C237BB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условных обозначений и сокращений,</w:t>
      </w:r>
    </w:p>
    <w:p w:rsidR="00750CD5" w:rsidRPr="00C237BB" w:rsidRDefault="00AF76EE" w:rsidP="00C237BB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Идентификаторы категорий (признаков) заявителей,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Исчерпывающий перечень документов,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необходимых для предоставления муниципальной услуги,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Исчерпывающий перечень оснований для отказа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 xml:space="preserve">в приеме </w:t>
      </w:r>
      <w:r w:rsidR="00D65C55" w:rsidRPr="00D65C55">
        <w:rPr>
          <w:rFonts w:eastAsiaTheme="minorHAnsi"/>
          <w:sz w:val="26"/>
          <w:szCs w:val="26"/>
          <w:lang w:eastAsia="en-US"/>
        </w:rPr>
        <w:t>заявления</w:t>
      </w:r>
      <w:r w:rsidRPr="00C237BB">
        <w:rPr>
          <w:rFonts w:eastAsiaTheme="minorHAnsi"/>
          <w:sz w:val="26"/>
          <w:szCs w:val="26"/>
          <w:lang w:eastAsia="en-US"/>
        </w:rPr>
        <w:t xml:space="preserve"> о предоставлении муниципальной услуги и документов,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необходимых для предоставления услуги,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оснований для приостановления предоставления муниципальной услуги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или отказа в предоставлении муниципальной услуги,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Форм</w:t>
      </w:r>
      <w:r w:rsidR="00D65C55">
        <w:rPr>
          <w:rFonts w:eastAsiaTheme="minorHAnsi"/>
          <w:sz w:val="26"/>
          <w:szCs w:val="26"/>
          <w:lang w:eastAsia="en-US"/>
        </w:rPr>
        <w:t>а</w:t>
      </w:r>
      <w:r w:rsidRPr="00C237BB">
        <w:rPr>
          <w:rFonts w:eastAsiaTheme="minorHAnsi"/>
          <w:sz w:val="26"/>
          <w:szCs w:val="26"/>
          <w:lang w:eastAsia="en-US"/>
        </w:rPr>
        <w:t xml:space="preserve"> </w:t>
      </w:r>
      <w:r w:rsidR="00D65C55" w:rsidRPr="00D65C55">
        <w:rPr>
          <w:rFonts w:eastAsiaTheme="minorHAnsi"/>
          <w:sz w:val="26"/>
          <w:szCs w:val="26"/>
          <w:lang w:eastAsia="en-US"/>
        </w:rPr>
        <w:t>заявления</w:t>
      </w:r>
      <w:r w:rsidRPr="00C237BB">
        <w:rPr>
          <w:rFonts w:eastAsiaTheme="minorHAnsi"/>
          <w:sz w:val="26"/>
          <w:szCs w:val="26"/>
          <w:lang w:eastAsia="en-US"/>
        </w:rPr>
        <w:t xml:space="preserve"> о предоставлении муниципальной услуги</w:t>
      </w:r>
      <w:r w:rsidR="00D65C55">
        <w:rPr>
          <w:rFonts w:eastAsiaTheme="minorHAnsi"/>
          <w:sz w:val="26"/>
          <w:szCs w:val="26"/>
          <w:lang w:eastAsia="en-US"/>
        </w:rPr>
        <w:t xml:space="preserve"> </w:t>
      </w:r>
      <w:r w:rsidRPr="00C237BB">
        <w:rPr>
          <w:rFonts w:eastAsiaTheme="minorHAnsi"/>
          <w:sz w:val="26"/>
          <w:szCs w:val="26"/>
          <w:lang w:eastAsia="en-US"/>
        </w:rPr>
        <w:t>и документов, необходимых для предоставления муниципальной услуги</w:t>
      </w:r>
    </w:p>
    <w:p w:rsidR="00750CD5" w:rsidRPr="00C237BB" w:rsidRDefault="00750CD5" w:rsidP="00C237BB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750CD5" w:rsidRPr="00C237BB" w:rsidRDefault="00AF76EE" w:rsidP="00C237BB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C237BB">
        <w:rPr>
          <w:rFonts w:eastAsiaTheme="minorHAnsi"/>
          <w:b/>
          <w:sz w:val="26"/>
          <w:szCs w:val="26"/>
          <w:lang w:eastAsia="en-US"/>
        </w:rPr>
        <w:t>Перечень условных обозначений и сокращений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1. Условные сокращения: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а) ОМСУ – органы местного самоуправления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в) ПГУ ЛО – портал государственных и муниципальных услуг Ленинградской области;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 xml:space="preserve">д) Перечень - Перечень государственного имущества, находящегося в собственности муниципального образования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соответствии с п. 4 ст. 18 Федерального закона от 24.07.2007 № 209-ФЗ «О развитии малого и среднего предпринимательства в Российской Федерации». </w:t>
      </w:r>
    </w:p>
    <w:p w:rsidR="00750CD5" w:rsidRPr="00C237BB" w:rsidRDefault="00750CD5" w:rsidP="00C237BB">
      <w:pPr>
        <w:jc w:val="both"/>
        <w:rPr>
          <w:rFonts w:eastAsiaTheme="minorHAnsi"/>
          <w:sz w:val="26"/>
          <w:szCs w:val="26"/>
          <w:lang w:eastAsia="en-US"/>
        </w:rPr>
      </w:pP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2. Условные обозначения: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C237BB">
        <w:rPr>
          <w:sz w:val="26"/>
          <w:szCs w:val="26"/>
        </w:rPr>
        <w:t>муниципальной</w:t>
      </w:r>
      <w:r w:rsidRPr="00C237BB">
        <w:rPr>
          <w:rFonts w:eastAsiaTheme="minorHAnsi"/>
          <w:sz w:val="26"/>
          <w:szCs w:val="26"/>
          <w:lang w:eastAsia="en-US"/>
        </w:rPr>
        <w:t xml:space="preserve"> услуги;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б) ИП – заявителем является Индивидуальный предприниматель;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в) ЮЛ – заявителем является юридическое лицо;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г) ФЛ – заявителем является физическое лицо;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д) П(з) – представитель заявителя;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е) ЕП – Единый портал;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ж) ЕПГУ, ПГУ ЛО – документы подаются посредством портала;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з) ПС – документы подаются посредством почтовой связи;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и) Л - документы подаются при личном посещении ОМСУ, МФЦ;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lastRenderedPageBreak/>
        <w:t>к) О – представляется оригинал документа;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л) О(э) – представляется оригинал документа в электронной форме;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м) К – представляется копия документа;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н) К(э) – представляется копия документа в электронной форме;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о) Д(1) – документы представляются в одном экземпляре;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sz w:val="26"/>
          <w:szCs w:val="26"/>
          <w:lang w:eastAsia="en-US"/>
        </w:rPr>
        <w:t>п) Д(2) – документы представляются в двух экземплярах;</w:t>
      </w:r>
    </w:p>
    <w:p w:rsidR="00750CD5" w:rsidRPr="00C237BB" w:rsidRDefault="00750CD5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50CD5" w:rsidRPr="00C237BB" w:rsidRDefault="00750CD5" w:rsidP="00C237BB">
      <w:pPr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</w:p>
    <w:p w:rsidR="00750CD5" w:rsidRPr="00C237BB" w:rsidRDefault="00AF76EE" w:rsidP="00C237BB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C237BB">
        <w:rPr>
          <w:rFonts w:eastAsiaTheme="minorHAnsi"/>
          <w:b/>
          <w:sz w:val="26"/>
          <w:szCs w:val="26"/>
          <w:lang w:eastAsia="en-US"/>
        </w:rPr>
        <w:t>Идентификаторы категорий (признаков) заявителей</w:t>
      </w:r>
    </w:p>
    <w:p w:rsidR="00750CD5" w:rsidRPr="00C237BB" w:rsidRDefault="00750CD5" w:rsidP="00C237B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50CD5" w:rsidRPr="00C237BB" w:rsidRDefault="00AF76EE" w:rsidP="00C237BB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C237BB"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39"/>
        <w:gridCol w:w="6662"/>
      </w:tblGrid>
      <w:tr w:rsidR="00750CD5" w:rsidRPr="00C237BB" w:rsidTr="003478FA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CD5" w:rsidRPr="00C237BB" w:rsidRDefault="00AF76EE" w:rsidP="00C237BB">
            <w:pPr>
              <w:jc w:val="center"/>
              <w:rPr>
                <w:b/>
                <w:szCs w:val="28"/>
              </w:rPr>
            </w:pPr>
            <w:r w:rsidRPr="00C237BB">
              <w:rPr>
                <w:rFonts w:eastAsiaTheme="minorHAnsi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pPr>
              <w:jc w:val="center"/>
              <w:rPr>
                <w:b/>
                <w:szCs w:val="28"/>
              </w:rPr>
            </w:pPr>
            <w:r w:rsidRPr="00C237BB">
              <w:rPr>
                <w:b/>
                <w:szCs w:val="28"/>
              </w:rPr>
              <w:t>Результат предоставления муниципальной услуги</w:t>
            </w:r>
          </w:p>
        </w:tc>
      </w:tr>
      <w:tr w:rsidR="00750CD5" w:rsidRPr="00C237BB" w:rsidTr="003478FA">
        <w:trPr>
          <w:trHeight w:val="812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750CD5" w:rsidP="00C237BB">
            <w:pPr>
              <w:jc w:val="center"/>
              <w:rPr>
                <w:b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pPr>
              <w:jc w:val="center"/>
              <w:rPr>
                <w:b/>
                <w:szCs w:val="28"/>
              </w:rPr>
            </w:pPr>
            <w:r w:rsidRPr="00C237BB">
              <w:rPr>
                <w:bCs/>
                <w:szCs w:val="28"/>
              </w:rPr>
              <w:t>Решение о направлении проекта договора о передаче муниципального имущества</w:t>
            </w:r>
          </w:p>
        </w:tc>
      </w:tr>
      <w:tr w:rsidR="00750CD5" w:rsidRPr="00C237BB" w:rsidTr="003478FA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r w:rsidRPr="00C237BB">
              <w:rPr>
                <w:rFonts w:eastAsiaTheme="minorHAnsi"/>
                <w:szCs w:val="28"/>
                <w:lang w:eastAsia="en-US"/>
              </w:rPr>
              <w:t>Юридическое лицо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pPr>
              <w:jc w:val="center"/>
              <w:rPr>
                <w:szCs w:val="28"/>
              </w:rPr>
            </w:pPr>
            <w:r w:rsidRPr="00C237BB">
              <w:rPr>
                <w:szCs w:val="28"/>
              </w:rPr>
              <w:t>ЮЛ</w:t>
            </w:r>
          </w:p>
        </w:tc>
      </w:tr>
      <w:tr w:rsidR="00750CD5" w:rsidRPr="00C237BB" w:rsidTr="003478FA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r w:rsidRPr="00C237BB">
              <w:rPr>
                <w:rFonts w:eastAsiaTheme="minorHAnsi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pPr>
              <w:jc w:val="center"/>
              <w:rPr>
                <w:szCs w:val="28"/>
              </w:rPr>
            </w:pPr>
            <w:r w:rsidRPr="00C237BB">
              <w:rPr>
                <w:szCs w:val="28"/>
              </w:rPr>
              <w:t>ИП</w:t>
            </w:r>
          </w:p>
        </w:tc>
      </w:tr>
      <w:tr w:rsidR="00750CD5" w:rsidRPr="00C237BB" w:rsidTr="003478FA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pPr>
              <w:rPr>
                <w:rFonts w:eastAsiaTheme="minorHAnsi"/>
                <w:szCs w:val="28"/>
                <w:lang w:eastAsia="en-US"/>
              </w:rPr>
            </w:pPr>
            <w:r w:rsidRPr="00C237BB">
              <w:rPr>
                <w:rFonts w:eastAsiaTheme="minorHAnsi"/>
                <w:szCs w:val="28"/>
                <w:lang w:eastAsia="en-US"/>
              </w:rPr>
              <w:t xml:space="preserve">Физическое лицо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C237BB" w:rsidRDefault="00AF76EE" w:rsidP="00C237BB">
            <w:pPr>
              <w:jc w:val="center"/>
              <w:rPr>
                <w:szCs w:val="28"/>
              </w:rPr>
            </w:pPr>
            <w:r w:rsidRPr="00C237BB">
              <w:rPr>
                <w:szCs w:val="28"/>
              </w:rPr>
              <w:t>ФЛ</w:t>
            </w:r>
          </w:p>
        </w:tc>
      </w:tr>
    </w:tbl>
    <w:p w:rsidR="00750CD5" w:rsidRPr="00C237BB" w:rsidRDefault="00750CD5" w:rsidP="00C237BB">
      <w:pPr>
        <w:jc w:val="both"/>
        <w:rPr>
          <w:rFonts w:eastAsiaTheme="minorHAnsi"/>
          <w:sz w:val="28"/>
          <w:szCs w:val="28"/>
          <w:lang w:eastAsia="en-US"/>
        </w:rPr>
      </w:pPr>
      <w:bookmarkStart w:id="0" w:name="Par441"/>
      <w:bookmarkEnd w:id="0"/>
    </w:p>
    <w:p w:rsidR="00750CD5" w:rsidRPr="00C237BB" w:rsidRDefault="00AF76EE" w:rsidP="00C237BB">
      <w:pPr>
        <w:numPr>
          <w:ilvl w:val="0"/>
          <w:numId w:val="2"/>
        </w:numPr>
        <w:spacing w:after="200" w:line="276" w:lineRule="auto"/>
        <w:jc w:val="both"/>
        <w:rPr>
          <w:rFonts w:eastAsiaTheme="minorHAnsi"/>
          <w:sz w:val="26"/>
          <w:szCs w:val="26"/>
          <w:lang w:eastAsia="en-US"/>
        </w:rPr>
      </w:pPr>
      <w:r w:rsidRPr="00C237BB">
        <w:rPr>
          <w:rFonts w:eastAsiaTheme="minorHAnsi"/>
          <w:b/>
          <w:sz w:val="26"/>
          <w:szCs w:val="26"/>
          <w:lang w:eastAsia="en-US"/>
        </w:rPr>
        <w:t xml:space="preserve">Исчерпывающий перечень документов, необходимых для предоставления </w:t>
      </w:r>
      <w:bookmarkStart w:id="1" w:name="_GoBack"/>
      <w:r w:rsidRPr="00D26CFA">
        <w:rPr>
          <w:b/>
          <w:sz w:val="26"/>
          <w:szCs w:val="26"/>
        </w:rPr>
        <w:t>муниципальной</w:t>
      </w:r>
      <w:r w:rsidRPr="00D26CFA">
        <w:rPr>
          <w:rFonts w:eastAsiaTheme="minorHAnsi"/>
          <w:b/>
          <w:sz w:val="26"/>
          <w:szCs w:val="26"/>
          <w:lang w:eastAsia="en-US"/>
        </w:rPr>
        <w:t xml:space="preserve"> услуги</w:t>
      </w:r>
      <w:bookmarkEnd w:id="1"/>
    </w:p>
    <w:p w:rsidR="00750CD5" w:rsidRPr="00C237BB" w:rsidRDefault="00AF76EE" w:rsidP="00C237BB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C237BB"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c"/>
        <w:tblW w:w="9747" w:type="dxa"/>
        <w:tblLayout w:type="fixed"/>
        <w:tblLook w:val="04A0"/>
      </w:tblPr>
      <w:tblGrid>
        <w:gridCol w:w="636"/>
        <w:gridCol w:w="2024"/>
        <w:gridCol w:w="4111"/>
        <w:gridCol w:w="2049"/>
        <w:gridCol w:w="927"/>
      </w:tblGrid>
      <w:tr w:rsidR="00750CD5" w:rsidRPr="00C237BB" w:rsidTr="003478FA">
        <w:tc>
          <w:tcPr>
            <w:tcW w:w="636" w:type="dxa"/>
            <w:vAlign w:val="center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2024" w:type="dxa"/>
            <w:vAlign w:val="center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111" w:type="dxa"/>
            <w:vAlign w:val="center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  <w:vAlign w:val="center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Способы подачи документов,</w:t>
            </w:r>
          </w:p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требования к представлению</w:t>
            </w:r>
          </w:p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документов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Иные требования</w:t>
            </w:r>
          </w:p>
        </w:tc>
      </w:tr>
      <w:tr w:rsidR="00750CD5" w:rsidRPr="00C237BB" w:rsidTr="003478FA">
        <w:tc>
          <w:tcPr>
            <w:tcW w:w="9747" w:type="dxa"/>
            <w:gridSpan w:val="5"/>
            <w:vAlign w:val="center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50CD5" w:rsidRPr="00C237BB" w:rsidTr="003478FA">
        <w:trPr>
          <w:trHeight w:val="663"/>
        </w:trPr>
        <w:tc>
          <w:tcPr>
            <w:tcW w:w="636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val="en-US"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ИП, ЮЛ, ФЛ </w:t>
            </w:r>
          </w:p>
        </w:tc>
        <w:tc>
          <w:tcPr>
            <w:tcW w:w="4111" w:type="dxa"/>
          </w:tcPr>
          <w:p w:rsidR="00750CD5" w:rsidRPr="00C237BB" w:rsidRDefault="00AF76EE" w:rsidP="00D65C55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[Все], Д(1)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AF76EE" w:rsidP="00C237BB">
            <w:pPr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ФЛ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sz w:val="24"/>
                <w:szCs w:val="28"/>
              </w:rPr>
              <w:t>Документ, удостоверяющий личность заявителя (при обращении индивидуального предпринимателя либо физического лица, применяющего специальный налоговый режим).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  <w:tr w:rsidR="00750CD5" w:rsidRPr="00C237BB" w:rsidTr="003478FA">
        <w:trPr>
          <w:trHeight w:val="586"/>
        </w:trPr>
        <w:tc>
          <w:tcPr>
            <w:tcW w:w="636" w:type="dxa"/>
          </w:tcPr>
          <w:p w:rsidR="00750CD5" w:rsidRPr="00C237BB" w:rsidRDefault="00AF76EE" w:rsidP="00C237BB">
            <w:pPr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ЮЛ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sz w:val="24"/>
                <w:szCs w:val="28"/>
              </w:rPr>
              <w:t>Учредительные документы (при обращении юридического лица).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750CD5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  <w:p w:rsidR="00750CD5" w:rsidRPr="00C237BB" w:rsidRDefault="00AF76EE" w:rsidP="00C237BB">
            <w:pPr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ind w:firstLine="25"/>
              <w:jc w:val="both"/>
              <w:rPr>
                <w:sz w:val="24"/>
                <w:szCs w:val="28"/>
              </w:rPr>
            </w:pPr>
            <w:r w:rsidRPr="00C237BB">
              <w:rPr>
                <w:sz w:val="24"/>
                <w:szCs w:val="28"/>
              </w:rPr>
              <w:t xml:space="preserve">Документ, оформленный в соответствии с действующим законодательством, подтверждающий наличие у </w:t>
            </w:r>
            <w:r w:rsidRPr="00C237BB">
              <w:rPr>
                <w:sz w:val="24"/>
                <w:szCs w:val="28"/>
              </w:rPr>
              <w:lastRenderedPageBreak/>
              <w:t xml:space="preserve">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sz w:val="24"/>
                <w:szCs w:val="28"/>
              </w:rPr>
              <w:t>Представитель заявителя из числа уполномоченных лиц дополнительно представляет документ, удостоверяющий личность. Документ предоставляется в оригинале, сканируется в электронное дело, к комплекту документов приобщается в копии: в части сведений о документе и личности владельца документа (для паспорта гражданина Российской Федерации: страницы вторая и третья документа).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lastRenderedPageBreak/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  <w:tr w:rsidR="00750CD5" w:rsidRPr="00C237BB" w:rsidTr="003478FA">
        <w:tc>
          <w:tcPr>
            <w:tcW w:w="9747" w:type="dxa"/>
            <w:gridSpan w:val="5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C237BB">
              <w:rPr>
                <w:sz w:val="24"/>
                <w:szCs w:val="28"/>
              </w:rPr>
              <w:t>муниципальной</w:t>
            </w: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ЮЛ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[Все], Д(1)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Сведения (выписка)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ФЛ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sz w:val="24"/>
                <w:szCs w:val="28"/>
              </w:rP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  <w:tr w:rsidR="00750CD5" w:rsidRPr="00C237BB" w:rsidTr="003478FA">
        <w:tc>
          <w:tcPr>
            <w:tcW w:w="636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2024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ЮЛ</w:t>
            </w:r>
          </w:p>
        </w:tc>
        <w:tc>
          <w:tcPr>
            <w:tcW w:w="4111" w:type="dxa"/>
          </w:tcPr>
          <w:p w:rsidR="00750CD5" w:rsidRPr="00C237BB" w:rsidRDefault="00AF76EE" w:rsidP="00C237BB">
            <w:pPr>
              <w:tabs>
                <w:tab w:val="left" w:pos="2187"/>
              </w:tabs>
              <w:jc w:val="both"/>
              <w:rPr>
                <w:sz w:val="24"/>
                <w:szCs w:val="28"/>
              </w:rPr>
            </w:pPr>
            <w:r w:rsidRPr="00C237BB">
              <w:rPr>
                <w:sz w:val="24"/>
                <w:szCs w:val="28"/>
              </w:rPr>
              <w:t>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</w:t>
            </w:r>
          </w:p>
        </w:tc>
        <w:tc>
          <w:tcPr>
            <w:tcW w:w="2049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ЕПГУ, ПГУ ЛО, ПС, Л</w:t>
            </w:r>
          </w:p>
        </w:tc>
        <w:tc>
          <w:tcPr>
            <w:tcW w:w="927" w:type="dxa"/>
          </w:tcPr>
          <w:p w:rsidR="00750CD5" w:rsidRPr="00C237BB" w:rsidRDefault="00AF76EE" w:rsidP="00C237BB">
            <w:pPr>
              <w:rPr>
                <w:sz w:val="24"/>
              </w:rPr>
            </w:pPr>
            <w:r w:rsidRPr="00C237BB">
              <w:rPr>
                <w:sz w:val="24"/>
              </w:rPr>
              <w:t>[Все], Д(1)</w:t>
            </w:r>
          </w:p>
        </w:tc>
      </w:tr>
    </w:tbl>
    <w:p w:rsidR="00750CD5" w:rsidRPr="00C237BB" w:rsidRDefault="00AF76EE" w:rsidP="00C237BB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C237BB">
        <w:rPr>
          <w:rFonts w:eastAsiaTheme="minorHAnsi"/>
          <w:b/>
          <w:sz w:val="26"/>
          <w:szCs w:val="26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50CD5" w:rsidRPr="00C237BB" w:rsidRDefault="00750CD5" w:rsidP="00C237BB">
      <w:pPr>
        <w:jc w:val="both"/>
        <w:rPr>
          <w:rFonts w:eastAsiaTheme="minorHAnsi"/>
          <w:sz w:val="28"/>
          <w:szCs w:val="28"/>
          <w:lang w:eastAsia="en-US"/>
        </w:rPr>
      </w:pPr>
    </w:p>
    <w:p w:rsidR="00750CD5" w:rsidRPr="00C237BB" w:rsidRDefault="00AF76EE" w:rsidP="00C237BB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C237BB">
        <w:rPr>
          <w:rFonts w:eastAsiaTheme="minorHAnsi"/>
          <w:sz w:val="28"/>
          <w:szCs w:val="28"/>
          <w:lang w:eastAsia="en-US"/>
        </w:rPr>
        <w:t>Таблица № 3</w:t>
      </w:r>
    </w:p>
    <w:tbl>
      <w:tblPr>
        <w:tblStyle w:val="afc"/>
        <w:tblW w:w="0" w:type="auto"/>
        <w:tblLook w:val="04A0"/>
      </w:tblPr>
      <w:tblGrid>
        <w:gridCol w:w="627"/>
        <w:gridCol w:w="6311"/>
        <w:gridCol w:w="2809"/>
      </w:tblGrid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ind w:firstLine="709"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750CD5" w:rsidRPr="00C237BB" w:rsidTr="003478FA">
        <w:tc>
          <w:tcPr>
            <w:tcW w:w="9747" w:type="dxa"/>
            <w:gridSpan w:val="3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C237BB">
              <w:rPr>
                <w:sz w:val="24"/>
                <w:szCs w:val="28"/>
              </w:rPr>
              <w:t>муниципальной</w:t>
            </w: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 услуги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Заявление на получение услуги оформлено не в соответствии с регламентом.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9747" w:type="dxa"/>
            <w:gridSpan w:val="3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Основания для приостановления предоставления муниципальной услуги: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6311" w:type="dxa"/>
          </w:tcPr>
          <w:p w:rsidR="00750CD5" w:rsidRPr="00C237BB" w:rsidRDefault="00AF76EE" w:rsidP="00C237BB">
            <w:pPr>
              <w:widowControl w:val="0"/>
              <w:ind w:firstLine="709"/>
              <w:jc w:val="both"/>
              <w:rPr>
                <w:sz w:val="24"/>
                <w:szCs w:val="28"/>
              </w:rPr>
            </w:pPr>
            <w:r w:rsidRPr="00C237BB">
              <w:rPr>
                <w:sz w:val="24"/>
                <w:szCs w:val="28"/>
              </w:rPr>
              <w:t>В случае если на дату поступления в ОМС заявления о предоставлении муниципальной услуги на рассмотрении ОМС находится представленное ранее другим заявителем заявление о предоставлении в аренду, безвозмездное пользование, доверительное управление движимого/недвижимого имущества, указанного в поступившем заявлении, ОМС принимает решение о приостановлении срока рассмотрения поданного позднее заявления и направляет принятое решение заявителю.</w:t>
            </w:r>
          </w:p>
        </w:tc>
        <w:tc>
          <w:tcPr>
            <w:tcW w:w="2809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50CD5" w:rsidRPr="00C237BB" w:rsidTr="003478FA">
        <w:tc>
          <w:tcPr>
            <w:tcW w:w="9747" w:type="dxa"/>
            <w:gridSpan w:val="3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50CD5" w:rsidRPr="00C237BB" w:rsidTr="003478FA">
        <w:trPr>
          <w:trHeight w:val="717"/>
        </w:trPr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750CD5" w:rsidRPr="00C237BB" w:rsidRDefault="00AF76EE" w:rsidP="00C237BB">
            <w:pPr>
              <w:widowControl w:val="0"/>
              <w:ind w:firstLine="709"/>
              <w:jc w:val="both"/>
              <w:rPr>
                <w:sz w:val="24"/>
                <w:szCs w:val="28"/>
              </w:rPr>
            </w:pPr>
            <w:r w:rsidRPr="00C237BB">
              <w:rPr>
                <w:sz w:val="24"/>
                <w:szCs w:val="28"/>
              </w:rPr>
              <w:t>- в заявлении и (или) в представленных заявителем документах содержится ошибочная, противоречивая информация.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2809" w:type="dxa"/>
          </w:tcPr>
          <w:p w:rsidR="00750CD5" w:rsidRPr="00C237BB" w:rsidRDefault="00AF76EE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ИП, ЮЛ, ФЛ</w:t>
            </w: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а) </w:t>
            </w:r>
            <w:r w:rsidRPr="00C237BB">
              <w:rPr>
                <w:sz w:val="24"/>
                <w:szCs w:val="28"/>
              </w:rPr>
              <w:t xml:space="preserve">испрашиваемое заявителем имущество отсутствует в </w:t>
            </w:r>
            <w:hyperlink r:id="rId18" w:tooltip="consultantplus://offline/ref=DA11CE06F38A708477A62405685169FD0FBA6D6BB20FF18F83010A029A4EF7D771BD8360C9137D73DEB031BEBBE47CFA4D2F5BF8BE16870F0BX0I" w:history="1">
              <w:r w:rsidRPr="00C237BB">
                <w:rPr>
                  <w:sz w:val="24"/>
                  <w:szCs w:val="28"/>
                </w:rPr>
                <w:t>Перечне</w:t>
              </w:r>
            </w:hyperlink>
            <w:r w:rsidRPr="00C237BB">
              <w:rPr>
                <w:rFonts w:eastAsiaTheme="minorHAnsi"/>
                <w:sz w:val="24"/>
                <w:szCs w:val="28"/>
                <w:lang w:eastAsia="en-US"/>
              </w:rPr>
              <w:t>;</w:t>
            </w:r>
          </w:p>
        </w:tc>
        <w:tc>
          <w:tcPr>
            <w:tcW w:w="2809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lang w:eastAsia="en-US"/>
              </w:rPr>
            </w:pP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6311" w:type="dxa"/>
          </w:tcPr>
          <w:p w:rsidR="00750CD5" w:rsidRPr="00C237BB" w:rsidRDefault="00AF76EE" w:rsidP="00C237BB">
            <w:pPr>
              <w:widowControl w:val="0"/>
              <w:ind w:firstLine="709"/>
              <w:jc w:val="both"/>
              <w:rPr>
                <w:sz w:val="24"/>
                <w:szCs w:val="28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б) </w:t>
            </w:r>
            <w:r w:rsidRPr="00C237BB">
              <w:rPr>
                <w:sz w:val="24"/>
                <w:szCs w:val="28"/>
              </w:rPr>
              <w:t>испрашиваемое заявителем имущество находится в обременении у третьих лиц либо в отношении такого имущества на день регистрации заявления принято решение о предоставлении на торгах;</w:t>
            </w:r>
          </w:p>
        </w:tc>
        <w:tc>
          <w:tcPr>
            <w:tcW w:w="2809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lang w:eastAsia="en-US"/>
              </w:rPr>
            </w:pP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rFonts w:eastAsiaTheme="minorHAnsi"/>
                <w:sz w:val="24"/>
                <w:szCs w:val="28"/>
                <w:lang w:eastAsia="en-US"/>
              </w:rPr>
              <w:t xml:space="preserve">в) </w:t>
            </w:r>
            <w:r w:rsidRPr="00C237BB">
              <w:rPr>
                <w:sz w:val="24"/>
                <w:szCs w:val="28"/>
              </w:rPr>
              <w:t xml:space="preserve">отсутствуют основания для предоставления </w:t>
            </w:r>
            <w:r w:rsidRPr="00C237BB">
              <w:rPr>
                <w:sz w:val="24"/>
                <w:szCs w:val="28"/>
              </w:rPr>
              <w:lastRenderedPageBreak/>
              <w:t xml:space="preserve">заявителю испрашиваемого имущества, включенного в </w:t>
            </w:r>
            <w:hyperlink r:id="rId19" w:tooltip="consultantplus://offline/ref=DA11CE06F38A708477A62405685169FD0FBA6D6BB20FF18F83010A029A4EF7D771BD8360C9137D73DEB031BEBBE47CFA4D2F5BF8BE16870F0BX0I" w:history="1">
              <w:r w:rsidRPr="00C237BB">
                <w:rPr>
                  <w:sz w:val="24"/>
                  <w:szCs w:val="28"/>
                </w:rPr>
                <w:t>Перечень</w:t>
              </w:r>
            </w:hyperlink>
            <w:r w:rsidRPr="00C237BB">
              <w:rPr>
                <w:sz w:val="24"/>
                <w:szCs w:val="28"/>
              </w:rPr>
              <w:t>, без проведения торгов</w:t>
            </w:r>
            <w:r w:rsidRPr="00C237BB">
              <w:rPr>
                <w:rFonts w:eastAsiaTheme="minorHAnsi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2809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lang w:eastAsia="en-US"/>
              </w:rPr>
            </w:pPr>
          </w:p>
        </w:tc>
      </w:tr>
      <w:tr w:rsidR="00750CD5" w:rsidRPr="00C237BB" w:rsidTr="003478FA">
        <w:tc>
          <w:tcPr>
            <w:tcW w:w="627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6311" w:type="dxa"/>
          </w:tcPr>
          <w:p w:rsidR="00750CD5" w:rsidRPr="00C237BB" w:rsidRDefault="00AF76EE" w:rsidP="00C237BB">
            <w:pPr>
              <w:ind w:firstLine="709"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C237BB">
              <w:rPr>
                <w:sz w:val="24"/>
                <w:szCs w:val="28"/>
              </w:rPr>
              <w:t xml:space="preserve">г) заявитель не является лицом, указанным в </w:t>
            </w:r>
            <w:hyperlink w:anchor="P54" w:tooltip="#P54" w:history="1">
              <w:r w:rsidRPr="00C237BB">
                <w:rPr>
                  <w:sz w:val="24"/>
                  <w:szCs w:val="28"/>
                </w:rPr>
                <w:t>п. 1.2</w:t>
              </w:r>
            </w:hyperlink>
            <w:r w:rsidRPr="00C237BB">
              <w:rPr>
                <w:sz w:val="24"/>
                <w:szCs w:val="28"/>
              </w:rPr>
              <w:t xml:space="preserve">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</w:t>
            </w:r>
          </w:p>
        </w:tc>
        <w:tc>
          <w:tcPr>
            <w:tcW w:w="2809" w:type="dxa"/>
          </w:tcPr>
          <w:p w:rsidR="00750CD5" w:rsidRPr="00C237BB" w:rsidRDefault="00750CD5" w:rsidP="00C237BB">
            <w:pPr>
              <w:jc w:val="both"/>
              <w:rPr>
                <w:rFonts w:eastAsiaTheme="minorHAnsi"/>
                <w:sz w:val="24"/>
                <w:lang w:eastAsia="en-US"/>
              </w:rPr>
            </w:pPr>
          </w:p>
        </w:tc>
      </w:tr>
    </w:tbl>
    <w:p w:rsidR="00750CD5" w:rsidRPr="00C237BB" w:rsidRDefault="00750CD5" w:rsidP="00C237B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50CD5" w:rsidRPr="00C237BB" w:rsidRDefault="00750CD5" w:rsidP="00C237BB">
      <w:pPr>
        <w:ind w:firstLine="709"/>
        <w:jc w:val="both"/>
        <w:rPr>
          <w:rFonts w:eastAsiaTheme="minorHAnsi"/>
          <w:sz w:val="28"/>
          <w:szCs w:val="28"/>
          <w:lang w:eastAsia="en-US"/>
        </w:rPr>
        <w:sectPr w:rsidR="00750CD5" w:rsidRPr="00C237BB" w:rsidSect="003478FA"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750CD5" w:rsidRPr="00C237BB" w:rsidRDefault="00AF76EE" w:rsidP="00C237BB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C237BB">
        <w:rPr>
          <w:rFonts w:eastAsiaTheme="minorHAnsi"/>
          <w:b/>
          <w:sz w:val="26"/>
          <w:szCs w:val="26"/>
          <w:lang w:eastAsia="en-US"/>
        </w:rPr>
        <w:lastRenderedPageBreak/>
        <w:t>Форм</w:t>
      </w:r>
      <w:r w:rsidR="00D65C55">
        <w:rPr>
          <w:rFonts w:eastAsiaTheme="minorHAnsi"/>
          <w:b/>
          <w:sz w:val="26"/>
          <w:szCs w:val="26"/>
          <w:lang w:eastAsia="en-US"/>
        </w:rPr>
        <w:t>а</w:t>
      </w:r>
      <w:r w:rsidRPr="00C237BB">
        <w:rPr>
          <w:rFonts w:eastAsiaTheme="minorHAnsi"/>
          <w:b/>
          <w:sz w:val="26"/>
          <w:szCs w:val="26"/>
          <w:lang w:eastAsia="en-US"/>
        </w:rPr>
        <w:t xml:space="preserve"> заявления и документов, необходимых для предоставления </w:t>
      </w:r>
      <w:r w:rsidRPr="00D65C55">
        <w:rPr>
          <w:b/>
          <w:sz w:val="26"/>
          <w:szCs w:val="26"/>
        </w:rPr>
        <w:t>муниципальной</w:t>
      </w:r>
      <w:r w:rsidRPr="00D65C55">
        <w:rPr>
          <w:rFonts w:eastAsiaTheme="minorHAnsi"/>
          <w:b/>
          <w:sz w:val="26"/>
          <w:szCs w:val="26"/>
          <w:lang w:eastAsia="en-US"/>
        </w:rPr>
        <w:t xml:space="preserve"> услуги</w:t>
      </w:r>
    </w:p>
    <w:p w:rsidR="00750CD5" w:rsidRPr="00C237BB" w:rsidRDefault="00AF76EE" w:rsidP="00C237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37BB">
        <w:rPr>
          <w:rFonts w:ascii="Times New Roman" w:hAnsi="Times New Roman" w:cs="Times New Roman"/>
          <w:sz w:val="24"/>
          <w:szCs w:val="24"/>
        </w:rPr>
        <w:t>Образец № 1</w:t>
      </w:r>
    </w:p>
    <w:p w:rsidR="00750CD5" w:rsidRPr="00C237BB" w:rsidRDefault="00750CD5" w:rsidP="00C237BB">
      <w:pPr>
        <w:jc w:val="right"/>
      </w:pP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в Администрацию____________________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 ______________________________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 ______________________________</w:t>
      </w:r>
    </w:p>
    <w:p w:rsidR="00750CD5" w:rsidRPr="00C237BB" w:rsidRDefault="00750CD5" w:rsidP="00D65C55">
      <w:pPr>
        <w:pStyle w:val="ConsPlusNonformat"/>
        <w:jc w:val="right"/>
        <w:rPr>
          <w:rFonts w:ascii="Times New Roman" w:hAnsi="Times New Roman" w:cs="Times New Roman"/>
        </w:rPr>
      </w:pP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от ______________________________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(полное наименование заявителя -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юридического лица или фамилия,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имя и отчество (при наличии)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        физического лица)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  <w:t xml:space="preserve">  ИНН____________________________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  <w:t xml:space="preserve">  (для юридических лиц и физических 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               лиц, применяющих 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    специальный налоговый режим)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</w:r>
      <w:r w:rsidRPr="00C237BB">
        <w:rPr>
          <w:rFonts w:ascii="Times New Roman" w:hAnsi="Times New Roman" w:cs="Times New Roman"/>
        </w:rPr>
        <w:tab/>
        <w:t xml:space="preserve">   ОГРН _________________________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(для юридических лиц и </w:t>
      </w:r>
    </w:p>
    <w:p w:rsidR="00750CD5" w:rsidRPr="00C237BB" w:rsidRDefault="00AF76EE" w:rsidP="00D65C55">
      <w:pPr>
        <w:pStyle w:val="ConsPlusNonformat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                        индивидуальных предпринимателей)</w:t>
      </w:r>
    </w:p>
    <w:p w:rsidR="00750CD5" w:rsidRPr="00C237BB" w:rsidRDefault="00AF76EE" w:rsidP="00D65C55">
      <w:pPr>
        <w:pStyle w:val="ConsPlusNonformat"/>
        <w:ind w:left="2832" w:firstLine="708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Контактная информация:        </w:t>
      </w:r>
    </w:p>
    <w:p w:rsidR="00750CD5" w:rsidRPr="00C237BB" w:rsidRDefault="00AF76EE" w:rsidP="00D65C55">
      <w:pPr>
        <w:pStyle w:val="ConsPlusNonformat"/>
        <w:ind w:left="2832" w:firstLine="708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тел.___________________________</w:t>
      </w:r>
    </w:p>
    <w:p w:rsidR="00750CD5" w:rsidRPr="00C237BB" w:rsidRDefault="00AF76EE" w:rsidP="00D65C55">
      <w:pPr>
        <w:pStyle w:val="ConsPlusNonformat"/>
        <w:ind w:left="2832" w:firstLine="708"/>
        <w:jc w:val="righ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эл. почта______________________ 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Default="00AF76EE" w:rsidP="00D65C55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ar524"/>
      <w:bookmarkEnd w:id="2"/>
      <w:r w:rsidRPr="00C237BB">
        <w:rPr>
          <w:rFonts w:ascii="Times New Roman" w:hAnsi="Times New Roman" w:cs="Times New Roman"/>
        </w:rPr>
        <w:t>ЗАЯВЛЕНИЕ</w:t>
      </w:r>
    </w:p>
    <w:p w:rsidR="00D65C55" w:rsidRPr="00C237BB" w:rsidRDefault="00D65C55" w:rsidP="00D65C55">
      <w:pPr>
        <w:pStyle w:val="ConsPlusNonformat"/>
        <w:jc w:val="center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</w:t>
      </w:r>
      <w:r w:rsidR="00D65C55" w:rsidRPr="00C237BB">
        <w:rPr>
          <w:rFonts w:ascii="Times New Roman" w:hAnsi="Times New Roman" w:cs="Times New Roman"/>
        </w:rPr>
        <w:t>Прошу предоставить в</w:t>
      </w:r>
      <w:r w:rsidRPr="00C237BB">
        <w:rPr>
          <w:rFonts w:ascii="Times New Roman" w:hAnsi="Times New Roman" w:cs="Times New Roman"/>
        </w:rPr>
        <w:t xml:space="preserve"> аренду, безвозмездное пользование, доверительное</w:t>
      </w:r>
    </w:p>
    <w:p w:rsidR="00750CD5" w:rsidRPr="00C237BB" w:rsidRDefault="00D65C55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Управление (ненужное зачеркнуть</w:t>
      </w:r>
      <w:r w:rsidR="00AF76EE" w:rsidRPr="00C237BB">
        <w:rPr>
          <w:rFonts w:ascii="Times New Roman" w:hAnsi="Times New Roman" w:cs="Times New Roman"/>
        </w:rPr>
        <w:t>) без проведения торгов (отметить нужное):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7"/>
        <w:gridCol w:w="8907"/>
      </w:tblGrid>
      <w:tr w:rsidR="00750CD5" w:rsidRPr="00C237BB">
        <w:trPr>
          <w:trHeight w:val="623"/>
        </w:trPr>
        <w:tc>
          <w:tcPr>
            <w:tcW w:w="959" w:type="dxa"/>
          </w:tcPr>
          <w:p w:rsidR="00750CD5" w:rsidRPr="00C237BB" w:rsidRDefault="00C847EB" w:rsidP="00C237BB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>
                <v:rect id="shape 0" o:spid="_x0000_s1027" style="position:absolute;margin-left:8.65pt;margin-top:7.75pt;width:18.35pt;height:16.3pt;z-index:251659264;visibility:visible" filled="f" strokeweight=".5pt"/>
              </w:pict>
            </w:r>
          </w:p>
        </w:tc>
        <w:tc>
          <w:tcPr>
            <w:tcW w:w="9036" w:type="dxa"/>
          </w:tcPr>
          <w:p w:rsidR="00750CD5" w:rsidRPr="00C237BB" w:rsidRDefault="00750CD5" w:rsidP="00C237BB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750CD5" w:rsidRPr="00C237BB" w:rsidRDefault="00AF76EE" w:rsidP="00C237BB">
            <w:pPr>
              <w:pStyle w:val="ConsPlusNonformat"/>
              <w:rPr>
                <w:rFonts w:ascii="Times New Roman" w:hAnsi="Times New Roman" w:cs="Times New Roman"/>
              </w:rPr>
            </w:pPr>
            <w:r w:rsidRPr="00C237BB">
              <w:rPr>
                <w:rFonts w:ascii="Times New Roman" w:hAnsi="Times New Roman" w:cs="Times New Roman"/>
              </w:rPr>
              <w:t>Движимое имущество</w:t>
            </w:r>
          </w:p>
        </w:tc>
      </w:tr>
    </w:tbl>
    <w:p w:rsidR="00D65C55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(наименование объекта движимого имущества)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(характеристики движимого имущества (при наличии): государственный регистрационный знак/Марка, модель/год выпуска и </w:t>
      </w:r>
      <w:proofErr w:type="spellStart"/>
      <w:r w:rsidRPr="00C237BB">
        <w:rPr>
          <w:rFonts w:ascii="Times New Roman" w:hAnsi="Times New Roman" w:cs="Times New Roman"/>
        </w:rPr>
        <w:t>т.п</w:t>
      </w:r>
      <w:proofErr w:type="spellEnd"/>
      <w:r w:rsidRPr="00C237BB">
        <w:rPr>
          <w:rFonts w:ascii="Times New Roman" w:hAnsi="Times New Roman" w:cs="Times New Roman"/>
        </w:rPr>
        <w:t>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2"/>
        <w:gridCol w:w="3765"/>
        <w:gridCol w:w="5137"/>
      </w:tblGrid>
      <w:tr w:rsidR="00750CD5" w:rsidRPr="00C237BB">
        <w:trPr>
          <w:trHeight w:val="623"/>
        </w:trPr>
        <w:tc>
          <w:tcPr>
            <w:tcW w:w="959" w:type="dxa"/>
          </w:tcPr>
          <w:p w:rsidR="00750CD5" w:rsidRPr="00C237BB" w:rsidRDefault="00C847EB" w:rsidP="00C237BB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>
                <v:rect id="shape 1" o:spid="_x0000_s1026" style="position:absolute;margin-left:8.65pt;margin-top:7.75pt;width:18.35pt;height:16.3pt;z-index:251660288;visibility:visible" filled="f" strokeweight=".5pt"/>
              </w:pict>
            </w:r>
          </w:p>
        </w:tc>
        <w:tc>
          <w:tcPr>
            <w:tcW w:w="9036" w:type="dxa"/>
            <w:gridSpan w:val="2"/>
          </w:tcPr>
          <w:p w:rsidR="00750CD5" w:rsidRPr="00C237BB" w:rsidRDefault="00750CD5" w:rsidP="00C237BB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750CD5" w:rsidRPr="00C237BB" w:rsidRDefault="00AF76EE" w:rsidP="00C237BB">
            <w:pPr>
              <w:pStyle w:val="ConsPlusNonformat"/>
              <w:rPr>
                <w:rFonts w:ascii="Times New Roman" w:hAnsi="Times New Roman" w:cs="Times New Roman"/>
              </w:rPr>
            </w:pPr>
            <w:r w:rsidRPr="00C237BB">
              <w:rPr>
                <w:rFonts w:ascii="Times New Roman" w:hAnsi="Times New Roman" w:cs="Times New Roman"/>
              </w:rPr>
              <w:t>Недвижимое имущество</w:t>
            </w:r>
          </w:p>
        </w:tc>
      </w:tr>
      <w:tr w:rsidR="00750CD5" w:rsidRPr="00C23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pStyle w:val="ConsPlusNonformat"/>
              <w:rPr>
                <w:rFonts w:ascii="Times New Roman" w:hAnsi="Times New Roman" w:cs="Times New Roman"/>
              </w:rPr>
            </w:pPr>
            <w:r w:rsidRPr="00C237BB">
              <w:rPr>
                <w:rFonts w:ascii="Times New Roman" w:hAnsi="Times New Roman" w:cs="Times New Roman"/>
              </w:rPr>
              <w:t>Помещения №№ __________ Этаж № ______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pStyle w:val="ConsPlusNonformat"/>
              <w:rPr>
                <w:rFonts w:ascii="Times New Roman" w:hAnsi="Times New Roman" w:cs="Times New Roman"/>
              </w:rPr>
            </w:pPr>
            <w:r w:rsidRPr="00C237BB">
              <w:rPr>
                <w:rFonts w:ascii="Times New Roman" w:hAnsi="Times New Roman" w:cs="Times New Roman"/>
              </w:rPr>
              <w:t>Площадь _______________ кв.м</w:t>
            </w:r>
          </w:p>
        </w:tc>
      </w:tr>
      <w:tr w:rsidR="00750CD5" w:rsidRPr="00C23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pStyle w:val="ConsPlusNonformat"/>
              <w:rPr>
                <w:rFonts w:ascii="Times New Roman" w:hAnsi="Times New Roman" w:cs="Times New Roman"/>
              </w:rPr>
            </w:pPr>
            <w:r w:rsidRPr="00C237BB">
              <w:rPr>
                <w:rFonts w:ascii="Times New Roman" w:hAnsi="Times New Roman" w:cs="Times New Roman"/>
              </w:rPr>
              <w:t>(не указываются в случае, если объект недвижимости передается целиком)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pStyle w:val="ConsPlusNonformat"/>
              <w:rPr>
                <w:rFonts w:ascii="Times New Roman" w:hAnsi="Times New Roman" w:cs="Times New Roman"/>
              </w:rPr>
            </w:pPr>
            <w:r w:rsidRPr="00C237BB">
              <w:rPr>
                <w:rFonts w:ascii="Times New Roman" w:hAnsi="Times New Roman" w:cs="Times New Roman"/>
              </w:rPr>
              <w:t>(указывается общая площадь передаваемых помещений или площадь объекта недвижимости, если он передается целиком)</w:t>
            </w:r>
          </w:p>
        </w:tc>
      </w:tr>
    </w:tbl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(наименование объекта недвижимого имущества)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расположенный по адресу: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             (указать адрес конкретного объекта)</w:t>
      </w:r>
    </w:p>
    <w:p w:rsidR="00D65C55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Кадастровый номер _________________________________________________________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сроком на______________________________________________________________________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для использования под</w:t>
      </w: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lastRenderedPageBreak/>
        <w:t>Сведения о заявителе:</w:t>
      </w: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Местонахождение:</w:t>
      </w: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(для юридических лиц)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Адрес регистрации: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(для физических лиц)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Адрес фактического проживания: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(для физических лиц)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Паспорт: серия _____, номер ______, выданный «__» ____________ г.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(для физических лиц, в том числе индивидуальных предпринимателей)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Банковские реквизит</w:t>
      </w:r>
      <w:proofErr w:type="gramStart"/>
      <w:r w:rsidRPr="00C237BB">
        <w:rPr>
          <w:rFonts w:ascii="Times New Roman" w:hAnsi="Times New Roman" w:cs="Times New Roman"/>
        </w:rPr>
        <w:t>ы(</w:t>
      </w:r>
      <w:proofErr w:type="gramEnd"/>
      <w:r w:rsidRPr="00C237BB">
        <w:rPr>
          <w:rFonts w:ascii="Times New Roman" w:hAnsi="Times New Roman" w:cs="Times New Roman"/>
        </w:rPr>
        <w:t>для юридических лиц, индивидуальных предпринимателей):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ИНН ____________________, р/с 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в _________________________________________________________________________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Руководител</w:t>
      </w:r>
      <w:proofErr w:type="gramStart"/>
      <w:r w:rsidRPr="00C237BB">
        <w:rPr>
          <w:rFonts w:ascii="Times New Roman" w:hAnsi="Times New Roman" w:cs="Times New Roman"/>
        </w:rPr>
        <w:t>ь(</w:t>
      </w:r>
      <w:proofErr w:type="gramEnd"/>
      <w:r w:rsidRPr="00C237BB">
        <w:rPr>
          <w:rFonts w:ascii="Times New Roman" w:hAnsi="Times New Roman" w:cs="Times New Roman"/>
        </w:rPr>
        <w:t>для юридических лиц, индивидуальных предпринимателей)___________________ телефоны, факс: 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(должность, Ф.И.О.)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ind w:firstLine="426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Вариант 1: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Заключить договор аренды на условиях, содержащихся в примерной форме договора   аренды   движимого/недвижимого имущества,  утвержденной  муниципальным правовым актом администрации МО ________________, согласен.</w:t>
      </w:r>
    </w:p>
    <w:p w:rsidR="00D65C55" w:rsidRDefault="00D65C55" w:rsidP="00C237BB">
      <w:pPr>
        <w:pStyle w:val="ConsPlusNonformat"/>
        <w:ind w:firstLine="426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ind w:firstLine="426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Вариант 2: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jc w:val="both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Заключить  договор безвозмездного пользования на условиях, содержащихся в  примерной  форме  договора  безвозмездного  пользования движимого/недвижимого имущества, утвержденной муниципальным правовым актом администрации МО __________, согласен.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Вариант 3: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</w:t>
      </w:r>
      <w:r w:rsidR="00D65C55" w:rsidRPr="00C237BB">
        <w:rPr>
          <w:rFonts w:ascii="Times New Roman" w:hAnsi="Times New Roman" w:cs="Times New Roman"/>
        </w:rPr>
        <w:t>Заключить договор</w:t>
      </w:r>
      <w:r w:rsidRPr="00C237BB">
        <w:rPr>
          <w:rFonts w:ascii="Times New Roman" w:hAnsi="Times New Roman" w:cs="Times New Roman"/>
        </w:rPr>
        <w:t xml:space="preserve">  доверительного управления на условиях, содержащихся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в  примерной  форме  договора  доверительного  управления  движимого/недвижимого имущества,  утвержденной  муниципальным правовым актом администрацией МО ______,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согласен.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Приложение.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Комплект документов с описью.</w:t>
      </w: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Ответственный исполнитель</w:t>
      </w: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(должность, Ф.И.О., телефон)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Заявитель</w:t>
      </w:r>
    </w:p>
    <w:p w:rsidR="00D65C55" w:rsidRPr="00C237BB" w:rsidRDefault="00D65C5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___________________________________________________________________________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(подпись лица, уполномоченного на подачу заявления от имени заявителя -</w:t>
      </w: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 xml:space="preserve">       юридического лица, либо подпись заявителя - физического лица)</w:t>
      </w:r>
    </w:p>
    <w:p w:rsidR="00750CD5" w:rsidRPr="00C237BB" w:rsidRDefault="00750CD5" w:rsidP="00C237BB">
      <w:pPr>
        <w:pStyle w:val="ConsPlusNonformat"/>
        <w:rPr>
          <w:rFonts w:ascii="Times New Roman" w:hAnsi="Times New Roman" w:cs="Times New Roman"/>
        </w:rPr>
      </w:pPr>
    </w:p>
    <w:p w:rsidR="00750CD5" w:rsidRPr="00C237BB" w:rsidRDefault="00AF76EE" w:rsidP="00C237BB">
      <w:pPr>
        <w:pStyle w:val="ConsPlusNonformat"/>
        <w:rPr>
          <w:rFonts w:ascii="Times New Roman" w:hAnsi="Times New Roman" w:cs="Times New Roman"/>
        </w:rPr>
      </w:pPr>
      <w:r w:rsidRPr="00C237BB">
        <w:rPr>
          <w:rFonts w:ascii="Times New Roman" w:hAnsi="Times New Roman" w:cs="Times New Roman"/>
        </w:rPr>
        <w:t>М.П.</w:t>
      </w:r>
    </w:p>
    <w:p w:rsidR="00750CD5" w:rsidRDefault="00750CD5" w:rsidP="00C237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65C55" w:rsidRDefault="00D65C55" w:rsidP="00C237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65C55" w:rsidRPr="00C237BB" w:rsidRDefault="00D65C55" w:rsidP="00C237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0CD5" w:rsidRPr="00D65C55" w:rsidRDefault="00AF76EE" w:rsidP="00C237BB">
      <w:pPr>
        <w:pStyle w:val="ConsPlusNonformat"/>
        <w:jc w:val="both"/>
        <w:rPr>
          <w:rFonts w:ascii="Times New Roman" w:hAnsi="Times New Roman" w:cs="Times New Roman"/>
          <w:szCs w:val="24"/>
        </w:rPr>
      </w:pPr>
      <w:bookmarkStart w:id="3" w:name="P612"/>
      <w:bookmarkEnd w:id="3"/>
      <w:r w:rsidRPr="00D65C55">
        <w:rPr>
          <w:rFonts w:ascii="Times New Roman" w:hAnsi="Times New Roman" w:cs="Times New Roman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750CD5" w:rsidRPr="00D65C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50CD5" w:rsidRPr="00D65C55" w:rsidRDefault="00AF76EE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D65C55">
              <w:rPr>
                <w:rFonts w:ascii="Times New Roman" w:hAnsi="Times New Roman" w:cs="Times New Roman"/>
                <w:szCs w:val="24"/>
              </w:rPr>
              <w:t>выдать на руки в администрации__________________________________________</w:t>
            </w:r>
          </w:p>
        </w:tc>
      </w:tr>
      <w:tr w:rsidR="00750CD5" w:rsidRPr="00D65C55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50CD5" w:rsidRPr="00D65C55" w:rsidRDefault="00AF76EE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D65C55">
              <w:rPr>
                <w:rFonts w:ascii="Times New Roman" w:hAnsi="Times New Roman" w:cs="Times New Roman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750CD5" w:rsidRPr="00D65C55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50CD5" w:rsidRPr="00D65C55" w:rsidRDefault="00750CD5" w:rsidP="00C237BB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50CD5" w:rsidRPr="00D65C5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50CD5" w:rsidRPr="00D65C55" w:rsidRDefault="00AF76EE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D65C55">
              <w:rPr>
                <w:rFonts w:ascii="Times New Roman" w:hAnsi="Times New Roman" w:cs="Times New Roman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750CD5" w:rsidRPr="00D65C55" w:rsidRDefault="00AF76EE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D65C55">
              <w:rPr>
                <w:rFonts w:ascii="Times New Roman" w:hAnsi="Times New Roman" w:cs="Times New Roman"/>
                <w:szCs w:val="24"/>
              </w:rPr>
              <w:t>(при технической реализации)</w:t>
            </w:r>
          </w:p>
        </w:tc>
      </w:tr>
      <w:tr w:rsidR="00750CD5" w:rsidRPr="00D65C5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750CD5" w:rsidRPr="00D65C55" w:rsidRDefault="00750CD5" w:rsidP="00C237B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50CD5" w:rsidRPr="00D65C55" w:rsidRDefault="00AF76EE" w:rsidP="00C237BB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D65C55">
              <w:rPr>
                <w:rFonts w:ascii="Times New Roman" w:hAnsi="Times New Roman" w:cs="Times New Roman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750CD5" w:rsidRPr="00C237BB" w:rsidRDefault="00750CD5" w:rsidP="00C237BB"/>
    <w:p w:rsidR="00750CD5" w:rsidRPr="00C237BB" w:rsidRDefault="00AF76EE" w:rsidP="00C237BB">
      <w:pPr>
        <w:widowControl w:val="0"/>
        <w:jc w:val="right"/>
        <w:rPr>
          <w:rFonts w:eastAsiaTheme="minorEastAsia"/>
        </w:rPr>
      </w:pPr>
      <w:r w:rsidRPr="00C237BB">
        <w:rPr>
          <w:rFonts w:eastAsiaTheme="minorEastAsia"/>
        </w:rPr>
        <w:br w:type="column"/>
      </w:r>
      <w:r w:rsidRPr="00C237BB">
        <w:rPr>
          <w:rFonts w:eastAsiaTheme="minorEastAsia"/>
        </w:rPr>
        <w:lastRenderedPageBreak/>
        <w:t>Образец № 2</w:t>
      </w:r>
    </w:p>
    <w:p w:rsidR="00750CD5" w:rsidRPr="00C237BB" w:rsidRDefault="00750CD5" w:rsidP="00C237BB">
      <w:pPr>
        <w:widowControl w:val="0"/>
        <w:rPr>
          <w:sz w:val="22"/>
          <w:szCs w:val="20"/>
        </w:rPr>
      </w:pPr>
    </w:p>
    <w:p w:rsidR="00750CD5" w:rsidRPr="00C237BB" w:rsidRDefault="00AF76EE" w:rsidP="00C237BB">
      <w:pPr>
        <w:widowControl w:val="0"/>
        <w:jc w:val="right"/>
      </w:pPr>
      <w:r w:rsidRPr="00C237BB">
        <w:rPr>
          <w:sz w:val="20"/>
          <w:szCs w:val="20"/>
        </w:rPr>
        <w:t xml:space="preserve">                                               </w:t>
      </w:r>
      <w:r w:rsidRPr="00C237BB">
        <w:t>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(контактные данные заявителя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             адрес, телефон)</w:t>
      </w:r>
    </w:p>
    <w:p w:rsidR="00750CD5" w:rsidRPr="00C237BB" w:rsidRDefault="00750CD5" w:rsidP="00C237BB">
      <w:pPr>
        <w:widowControl w:val="0"/>
        <w:jc w:val="both"/>
      </w:pPr>
    </w:p>
    <w:p w:rsidR="00750CD5" w:rsidRPr="00C237BB" w:rsidRDefault="00AF76EE" w:rsidP="00C237BB">
      <w:pPr>
        <w:widowControl w:val="0"/>
        <w:jc w:val="center"/>
        <w:rPr>
          <w:b/>
        </w:rPr>
      </w:pPr>
      <w:r w:rsidRPr="00C237BB">
        <w:rPr>
          <w:b/>
        </w:rPr>
        <w:t>РЕШЕНИЕ</w:t>
      </w:r>
    </w:p>
    <w:p w:rsidR="00750CD5" w:rsidRPr="00C237BB" w:rsidRDefault="00AF76EE" w:rsidP="00C237BB">
      <w:pPr>
        <w:widowControl w:val="0"/>
        <w:jc w:val="center"/>
      </w:pPr>
      <w:r w:rsidRPr="00C237BB">
        <w:t>(постановление, распоряжение и т.п.)</w:t>
      </w:r>
    </w:p>
    <w:p w:rsidR="00750CD5" w:rsidRPr="00C237BB" w:rsidRDefault="00AF76EE" w:rsidP="00C237BB">
      <w:pPr>
        <w:widowControl w:val="0"/>
        <w:jc w:val="center"/>
      </w:pPr>
      <w:r w:rsidRPr="00C237BB">
        <w:t>о заключении договора о передаче муниципального имущества МО «________» Ленинградской области в ___________________</w:t>
      </w:r>
    </w:p>
    <w:p w:rsidR="00750CD5" w:rsidRPr="00C237BB" w:rsidRDefault="00750CD5" w:rsidP="00D65C55">
      <w:pPr>
        <w:widowControl w:val="0"/>
        <w:jc w:val="center"/>
        <w:rPr>
          <w:sz w:val="20"/>
          <w:szCs w:val="20"/>
        </w:rPr>
      </w:pPr>
    </w:p>
    <w:p w:rsidR="00750CD5" w:rsidRPr="00C237BB" w:rsidRDefault="00AF76EE" w:rsidP="00D65C55">
      <w:pPr>
        <w:widowControl w:val="0"/>
        <w:jc w:val="center"/>
        <w:rPr>
          <w:sz w:val="20"/>
          <w:szCs w:val="20"/>
        </w:rPr>
      </w:pPr>
      <w:r w:rsidRPr="00C237BB">
        <w:rPr>
          <w:sz w:val="20"/>
          <w:szCs w:val="20"/>
        </w:rPr>
        <w:t>___________________________________________________________________________</w:t>
      </w:r>
    </w:p>
    <w:p w:rsidR="00750CD5" w:rsidRPr="00C237BB" w:rsidRDefault="00AF76EE" w:rsidP="00D65C55">
      <w:pPr>
        <w:widowControl w:val="0"/>
        <w:jc w:val="center"/>
        <w:rPr>
          <w:sz w:val="20"/>
          <w:szCs w:val="20"/>
        </w:rPr>
      </w:pPr>
      <w:r w:rsidRPr="00C237BB">
        <w:rPr>
          <w:sz w:val="20"/>
          <w:szCs w:val="20"/>
        </w:rPr>
        <w:t>___________________________________________________________________________</w:t>
      </w:r>
    </w:p>
    <w:p w:rsidR="00750CD5" w:rsidRPr="00C237BB" w:rsidRDefault="00AF76EE" w:rsidP="00D65C55">
      <w:pPr>
        <w:widowControl w:val="0"/>
        <w:jc w:val="center"/>
        <w:rPr>
          <w:sz w:val="20"/>
          <w:szCs w:val="20"/>
        </w:rPr>
      </w:pPr>
      <w:r w:rsidRPr="00C237BB">
        <w:rPr>
          <w:sz w:val="20"/>
          <w:szCs w:val="20"/>
        </w:rPr>
        <w:t>___________________________________________________________________________</w:t>
      </w:r>
    </w:p>
    <w:p w:rsidR="00750CD5" w:rsidRPr="00C237BB" w:rsidRDefault="00AF76EE" w:rsidP="00D65C55">
      <w:pPr>
        <w:widowControl w:val="0"/>
        <w:jc w:val="center"/>
        <w:rPr>
          <w:sz w:val="20"/>
          <w:szCs w:val="20"/>
        </w:rPr>
      </w:pPr>
      <w:r w:rsidRPr="00C237BB">
        <w:rPr>
          <w:sz w:val="20"/>
          <w:szCs w:val="20"/>
        </w:rPr>
        <w:t>___________________________________________________________________________</w:t>
      </w:r>
    </w:p>
    <w:p w:rsidR="00750CD5" w:rsidRPr="00C237BB" w:rsidRDefault="00AF76EE" w:rsidP="00D65C55">
      <w:pPr>
        <w:widowControl w:val="0"/>
        <w:jc w:val="center"/>
        <w:rPr>
          <w:sz w:val="20"/>
          <w:szCs w:val="20"/>
        </w:rPr>
      </w:pPr>
      <w:r w:rsidRPr="00C237BB">
        <w:rPr>
          <w:sz w:val="20"/>
          <w:szCs w:val="20"/>
        </w:rPr>
        <w:t>___________________________________________________________________________</w:t>
      </w:r>
    </w:p>
    <w:p w:rsidR="00750CD5" w:rsidRPr="00C237BB" w:rsidRDefault="00750CD5" w:rsidP="00C237BB">
      <w:pPr>
        <w:widowControl w:val="0"/>
        <w:jc w:val="both"/>
        <w:rPr>
          <w:sz w:val="20"/>
          <w:szCs w:val="20"/>
        </w:rPr>
      </w:pPr>
    </w:p>
    <w:p w:rsidR="00750CD5" w:rsidRPr="00C237BB" w:rsidRDefault="00750CD5" w:rsidP="00C237BB">
      <w:pPr>
        <w:widowControl w:val="0"/>
        <w:jc w:val="both"/>
        <w:rPr>
          <w:sz w:val="20"/>
          <w:szCs w:val="20"/>
        </w:rPr>
      </w:pPr>
    </w:p>
    <w:p w:rsidR="00750CD5" w:rsidRPr="00C237BB" w:rsidRDefault="00AF76EE" w:rsidP="00C237BB">
      <w:pPr>
        <w:widowControl w:val="0"/>
        <w:jc w:val="both"/>
        <w:rPr>
          <w:sz w:val="20"/>
          <w:szCs w:val="20"/>
        </w:rPr>
      </w:pPr>
      <w:r w:rsidRPr="00C237BB">
        <w:rPr>
          <w:sz w:val="20"/>
          <w:szCs w:val="20"/>
        </w:rPr>
        <w:t xml:space="preserve">Приложение: </w:t>
      </w:r>
    </w:p>
    <w:p w:rsidR="00750CD5" w:rsidRPr="00C237BB" w:rsidRDefault="00750CD5" w:rsidP="00C237BB">
      <w:pPr>
        <w:widowControl w:val="0"/>
        <w:jc w:val="both"/>
        <w:rPr>
          <w:sz w:val="20"/>
          <w:szCs w:val="20"/>
        </w:rPr>
      </w:pPr>
    </w:p>
    <w:p w:rsidR="00750CD5" w:rsidRPr="00C237BB" w:rsidRDefault="00AF76EE" w:rsidP="00C237BB">
      <w:pPr>
        <w:widowControl w:val="0"/>
        <w:jc w:val="both"/>
        <w:rPr>
          <w:sz w:val="20"/>
          <w:szCs w:val="20"/>
        </w:rPr>
      </w:pPr>
      <w:r w:rsidRPr="00C237BB">
        <w:rPr>
          <w:sz w:val="20"/>
          <w:szCs w:val="20"/>
        </w:rPr>
        <w:t>договор о передаче муниципального имущества (по форме, утвержденной муниципальным правовым актом)</w:t>
      </w:r>
    </w:p>
    <w:p w:rsidR="00750CD5" w:rsidRPr="00C237BB" w:rsidRDefault="00750CD5" w:rsidP="00C237BB">
      <w:pPr>
        <w:widowControl w:val="0"/>
        <w:jc w:val="both"/>
        <w:rPr>
          <w:sz w:val="20"/>
          <w:szCs w:val="20"/>
        </w:rPr>
      </w:pPr>
    </w:p>
    <w:p w:rsidR="00750CD5" w:rsidRPr="00C237BB" w:rsidRDefault="00AF76EE" w:rsidP="00C237BB">
      <w:pPr>
        <w:widowControl w:val="0"/>
      </w:pPr>
      <w:r w:rsidRPr="00C237BB">
        <w:t>Глава Администрации                                                   ____________________________</w:t>
      </w:r>
    </w:p>
    <w:p w:rsidR="00750CD5" w:rsidRPr="00C237BB" w:rsidRDefault="00750CD5" w:rsidP="00C237BB">
      <w:pPr>
        <w:rPr>
          <w:sz w:val="20"/>
          <w:szCs w:val="20"/>
        </w:rPr>
      </w:pPr>
    </w:p>
    <w:p w:rsidR="00750CD5" w:rsidRPr="00C237BB" w:rsidRDefault="00AF76EE" w:rsidP="00C237BB">
      <w:pPr>
        <w:widowControl w:val="0"/>
        <w:jc w:val="right"/>
        <w:rPr>
          <w:rFonts w:eastAsiaTheme="minorEastAsia"/>
        </w:rPr>
      </w:pPr>
      <w:r w:rsidRPr="00C237BB">
        <w:rPr>
          <w:rFonts w:eastAsiaTheme="minorEastAsia"/>
        </w:rPr>
        <w:br w:type="column"/>
      </w:r>
      <w:r w:rsidRPr="00C237BB">
        <w:rPr>
          <w:rFonts w:eastAsiaTheme="minorEastAsia"/>
        </w:rPr>
        <w:lastRenderedPageBreak/>
        <w:t>Образец  № 3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(Ф.И.О. (отчество – при наличии) физического лица и адрес проживания / наименование организации и ИНН)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(Ф.И.О. (отчество – при наличии)  представителя заявителя и реквизиты доверенности)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750CD5" w:rsidRPr="00C237BB" w:rsidRDefault="00AF76EE" w:rsidP="00C237B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C237BB"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5274FF" w:rsidRPr="00C237BB" w:rsidRDefault="005274FF" w:rsidP="00C237BB">
      <w:pPr>
        <w:jc w:val="center"/>
        <w:rPr>
          <w:rFonts w:eastAsiaTheme="minorHAnsi"/>
          <w:lang w:eastAsia="en-US"/>
        </w:rPr>
      </w:pPr>
    </w:p>
    <w:p w:rsidR="00750CD5" w:rsidRPr="00C237BB" w:rsidRDefault="00AF76EE" w:rsidP="00C237BB">
      <w:pPr>
        <w:jc w:val="center"/>
        <w:rPr>
          <w:rFonts w:eastAsiaTheme="minorHAnsi"/>
          <w:strike/>
          <w:lang w:eastAsia="en-US"/>
        </w:rPr>
      </w:pPr>
      <w:r w:rsidRPr="00C237BB">
        <w:rPr>
          <w:rFonts w:eastAsiaTheme="minorHAnsi"/>
          <w:lang w:eastAsia="en-US"/>
        </w:rPr>
        <w:t>УВЕДОМЛЕНИЕ</w:t>
      </w:r>
    </w:p>
    <w:p w:rsidR="00750CD5" w:rsidRPr="00C237BB" w:rsidRDefault="00AF76EE" w:rsidP="00C237BB">
      <w:pPr>
        <w:jc w:val="center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об отказе в приеме заявления и документов, необходимых</w:t>
      </w:r>
      <w:r w:rsidRPr="00C237BB"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750CD5" w:rsidRPr="00C237BB" w:rsidRDefault="00750CD5" w:rsidP="00C237BB">
      <w:pPr>
        <w:ind w:firstLine="709"/>
        <w:jc w:val="both"/>
        <w:rPr>
          <w:rFonts w:eastAsiaTheme="minorHAnsi"/>
          <w:lang w:eastAsia="en-US"/>
        </w:rPr>
      </w:pPr>
    </w:p>
    <w:p w:rsidR="00750CD5" w:rsidRPr="00C237BB" w:rsidRDefault="00AF76EE" w:rsidP="00C237BB">
      <w:pPr>
        <w:ind w:firstLine="709"/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 w:rsidRPr="00C237BB"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Pr="00C237BB"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750CD5" w:rsidRPr="00C237BB" w:rsidRDefault="00AF76EE" w:rsidP="00C237BB">
      <w:pPr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_______________________________________________________________________</w:t>
      </w:r>
    </w:p>
    <w:p w:rsidR="00750CD5" w:rsidRPr="00C237BB" w:rsidRDefault="00AF76EE" w:rsidP="00C237BB">
      <w:pPr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750CD5" w:rsidRPr="00C237BB" w:rsidRDefault="00AF76EE" w:rsidP="00C237BB">
      <w:pPr>
        <w:jc w:val="center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:rsidR="00750CD5" w:rsidRPr="00C237BB" w:rsidRDefault="00750CD5" w:rsidP="00C237BB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750CD5" w:rsidRPr="00C237BB" w:rsidRDefault="00AF76EE" w:rsidP="00C237BB">
      <w:pPr>
        <w:spacing w:after="200"/>
        <w:ind w:firstLine="709"/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50CD5" w:rsidRPr="00C237BB" w:rsidRDefault="00AF76EE" w:rsidP="00C237BB">
      <w:pPr>
        <w:ind w:firstLine="709"/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750CD5" w:rsidRPr="00C237BB" w:rsidRDefault="00AF76EE" w:rsidP="00C237BB">
      <w:pPr>
        <w:spacing w:before="240"/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____________________________________________________________________________</w:t>
      </w:r>
    </w:p>
    <w:p w:rsidR="00750CD5" w:rsidRPr="00C237BB" w:rsidRDefault="00AF76EE" w:rsidP="00C237BB">
      <w:pPr>
        <w:jc w:val="center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750CD5" w:rsidRPr="00C237BB" w:rsidRDefault="00AF76EE" w:rsidP="00C237BB">
      <w:pPr>
        <w:jc w:val="center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представление неполного комплекта документов)</w:t>
      </w:r>
    </w:p>
    <w:p w:rsidR="00750CD5" w:rsidRPr="00C237BB" w:rsidRDefault="00AF76EE" w:rsidP="00C237BB">
      <w:pPr>
        <w:spacing w:before="120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______________________________       _______________     ____________________</w:t>
      </w:r>
    </w:p>
    <w:p w:rsidR="00750CD5" w:rsidRPr="00C237BB" w:rsidRDefault="00AF76EE" w:rsidP="00C237BB">
      <w:pPr>
        <w:rPr>
          <w:rFonts w:eastAsiaTheme="minorHAnsi"/>
          <w:lang w:eastAsia="en-US"/>
        </w:rPr>
      </w:pPr>
      <w:proofErr w:type="gramStart"/>
      <w:r w:rsidRPr="00C237BB"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  <w:proofErr w:type="gramEnd"/>
    </w:p>
    <w:p w:rsidR="00750CD5" w:rsidRPr="00C237BB" w:rsidRDefault="00750CD5" w:rsidP="00C237BB">
      <w:pPr>
        <w:rPr>
          <w:rFonts w:eastAsiaTheme="minorHAnsi"/>
          <w:lang w:eastAsia="en-US"/>
        </w:rPr>
      </w:pPr>
    </w:p>
    <w:p w:rsidR="00750CD5" w:rsidRPr="00C237BB" w:rsidRDefault="00AF76EE" w:rsidP="00C237BB">
      <w:pPr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 xml:space="preserve">(дата)       </w:t>
      </w:r>
    </w:p>
    <w:p w:rsidR="00750CD5" w:rsidRPr="00C237BB" w:rsidRDefault="00750CD5" w:rsidP="00C237BB">
      <w:pPr>
        <w:rPr>
          <w:rFonts w:eastAsiaTheme="minorHAnsi"/>
          <w:lang w:eastAsia="en-US"/>
        </w:rPr>
      </w:pPr>
    </w:p>
    <w:p w:rsidR="00750CD5" w:rsidRPr="00C237BB" w:rsidRDefault="00AF76EE" w:rsidP="00C237BB">
      <w:pPr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М.П.</w:t>
      </w:r>
    </w:p>
    <w:p w:rsidR="00750CD5" w:rsidRPr="00C237BB" w:rsidRDefault="00750CD5" w:rsidP="00C237BB">
      <w:pPr>
        <w:rPr>
          <w:rFonts w:eastAsiaTheme="minorHAnsi"/>
          <w:lang w:eastAsia="en-US"/>
        </w:rPr>
      </w:pPr>
    </w:p>
    <w:p w:rsidR="00750CD5" w:rsidRPr="00C237BB" w:rsidRDefault="00AF76EE" w:rsidP="00C237BB">
      <w:pPr>
        <w:jc w:val="both"/>
        <w:rPr>
          <w:rFonts w:eastAsiaTheme="minorHAnsi"/>
          <w:lang w:eastAsia="en-US"/>
        </w:rPr>
      </w:pPr>
      <w:r w:rsidRPr="00C237BB"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750CD5" w:rsidRPr="00C237BB" w:rsidRDefault="00AF76EE" w:rsidP="00C237BB">
      <w:pPr>
        <w:widowControl w:val="0"/>
      </w:pPr>
      <w:r w:rsidRPr="00C237BB">
        <w:t xml:space="preserve">      ________________</w:t>
      </w:r>
      <w:r w:rsidRPr="00C237BB">
        <w:tab/>
        <w:t xml:space="preserve">         _________</w:t>
      </w:r>
      <w:r w:rsidR="005274FF" w:rsidRPr="00C237BB">
        <w:t>__________________________</w:t>
      </w:r>
      <w:r w:rsidRPr="00C237BB">
        <w:t>__</w:t>
      </w:r>
      <w:r w:rsidRPr="00C237BB">
        <w:tab/>
        <w:t>__________</w:t>
      </w:r>
    </w:p>
    <w:p w:rsidR="005274FF" w:rsidRPr="00C237BB" w:rsidRDefault="005274FF" w:rsidP="00C237BB">
      <w:pPr>
        <w:spacing w:after="200" w:line="276" w:lineRule="auto"/>
        <w:ind w:firstLine="708"/>
        <w:rPr>
          <w:rFonts w:eastAsiaTheme="minorHAnsi"/>
        </w:rPr>
      </w:pPr>
      <w:r w:rsidRPr="00C237BB">
        <w:rPr>
          <w:rFonts w:eastAsiaTheme="minorHAnsi"/>
        </w:rPr>
        <w:t xml:space="preserve">(подпись)             </w:t>
      </w:r>
      <w:r w:rsidR="00AF76EE" w:rsidRPr="00C237BB">
        <w:rPr>
          <w:rFonts w:eastAsiaTheme="minorHAnsi"/>
        </w:rPr>
        <w:t xml:space="preserve">(Ф.И.О. </w:t>
      </w:r>
      <w:r w:rsidR="00AF76EE" w:rsidRPr="00C237BB">
        <w:rPr>
          <w:rFonts w:eastAsiaTheme="minorHAnsi"/>
          <w:sz w:val="20"/>
          <w:szCs w:val="20"/>
          <w:lang w:eastAsia="en-US"/>
        </w:rPr>
        <w:t xml:space="preserve">(отчество – при наличии)  </w:t>
      </w:r>
      <w:r w:rsidR="00AF76EE" w:rsidRPr="00C237BB">
        <w:rPr>
          <w:rFonts w:eastAsiaTheme="minorHAnsi"/>
        </w:rPr>
        <w:t>заявителя/представителя заявителя)</w:t>
      </w:r>
      <w:r w:rsidR="00AF76EE" w:rsidRPr="00C237BB">
        <w:rPr>
          <w:rFonts w:eastAsiaTheme="minorHAnsi"/>
        </w:rPr>
        <w:tab/>
      </w:r>
      <w:r w:rsidRPr="00C237BB">
        <w:rPr>
          <w:rFonts w:eastAsiaTheme="minorHAnsi"/>
        </w:rPr>
        <w:t>___________</w:t>
      </w:r>
      <w:r w:rsidR="00AF76EE" w:rsidRPr="00C237BB">
        <w:rPr>
          <w:rFonts w:eastAsiaTheme="minorHAnsi"/>
        </w:rPr>
        <w:t xml:space="preserve">   </w:t>
      </w:r>
    </w:p>
    <w:p w:rsidR="00750CD5" w:rsidRPr="00C237BB" w:rsidRDefault="00AF76EE" w:rsidP="00C237BB">
      <w:pPr>
        <w:spacing w:after="200" w:line="276" w:lineRule="auto"/>
        <w:ind w:firstLine="708"/>
        <w:rPr>
          <w:rFonts w:eastAsiaTheme="minorHAnsi"/>
        </w:rPr>
      </w:pPr>
      <w:r w:rsidRPr="00C237BB">
        <w:rPr>
          <w:rFonts w:eastAsiaTheme="minorHAnsi"/>
        </w:rPr>
        <w:t xml:space="preserve"> (дата)</w:t>
      </w:r>
    </w:p>
    <w:p w:rsidR="005274FF" w:rsidRPr="00C237BB" w:rsidRDefault="005274FF" w:rsidP="00C237BB">
      <w:pPr>
        <w:widowControl w:val="0"/>
        <w:rPr>
          <w:rFonts w:eastAsiaTheme="minorEastAsia"/>
        </w:rPr>
      </w:pPr>
    </w:p>
    <w:p w:rsidR="00750CD5" w:rsidRPr="00C237BB" w:rsidRDefault="00AF76EE" w:rsidP="00C237BB">
      <w:pPr>
        <w:widowControl w:val="0"/>
        <w:jc w:val="right"/>
        <w:rPr>
          <w:rFonts w:eastAsiaTheme="minorEastAsia"/>
        </w:rPr>
      </w:pPr>
      <w:r w:rsidRPr="00C237BB">
        <w:rPr>
          <w:rFonts w:eastAsiaTheme="minorEastAsia"/>
        </w:rPr>
        <w:t>Образец № 4</w:t>
      </w:r>
    </w:p>
    <w:p w:rsidR="00750CD5" w:rsidRPr="00C237BB" w:rsidRDefault="00750CD5" w:rsidP="00C237BB">
      <w:pPr>
        <w:widowControl w:val="0"/>
        <w:rPr>
          <w:sz w:val="22"/>
          <w:szCs w:val="20"/>
        </w:rPr>
      </w:pP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____________________________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(контактные данные заявителя</w:t>
      </w:r>
    </w:p>
    <w:p w:rsidR="00750CD5" w:rsidRPr="00C237BB" w:rsidRDefault="00AF76EE" w:rsidP="00C237BB">
      <w:pPr>
        <w:widowControl w:val="0"/>
        <w:jc w:val="right"/>
      </w:pPr>
      <w:r w:rsidRPr="00C237BB">
        <w:t xml:space="preserve">                                                            адрес, телефон)</w:t>
      </w:r>
    </w:p>
    <w:p w:rsidR="00750CD5" w:rsidRPr="00C237BB" w:rsidRDefault="00750CD5" w:rsidP="00C237BB">
      <w:pPr>
        <w:widowControl w:val="0"/>
        <w:jc w:val="both"/>
      </w:pPr>
    </w:p>
    <w:p w:rsidR="00750CD5" w:rsidRPr="00C237BB" w:rsidRDefault="00AF76EE" w:rsidP="00C237BB">
      <w:pPr>
        <w:widowControl w:val="0"/>
        <w:jc w:val="center"/>
        <w:rPr>
          <w:b/>
        </w:rPr>
      </w:pPr>
      <w:r w:rsidRPr="00C237BB">
        <w:rPr>
          <w:b/>
        </w:rPr>
        <w:t>РЕШЕНИЕ</w:t>
      </w:r>
    </w:p>
    <w:p w:rsidR="00750CD5" w:rsidRPr="00C237BB" w:rsidRDefault="00AF76EE" w:rsidP="00C237BB">
      <w:pPr>
        <w:widowControl w:val="0"/>
        <w:jc w:val="center"/>
        <w:rPr>
          <w:b/>
        </w:rPr>
      </w:pPr>
      <w:r w:rsidRPr="00C237BB">
        <w:rPr>
          <w:b/>
        </w:rPr>
        <w:t>об отказе в предоставлении муниципальной услуги</w:t>
      </w:r>
    </w:p>
    <w:p w:rsidR="00750CD5" w:rsidRPr="00C237BB" w:rsidRDefault="00AF76EE" w:rsidP="00C237BB">
      <w:pPr>
        <w:widowControl w:val="0"/>
        <w:jc w:val="center"/>
        <w:rPr>
          <w:b/>
        </w:rPr>
      </w:pPr>
      <w:r w:rsidRPr="00C237BB">
        <w:rPr>
          <w:b/>
        </w:rPr>
        <w:t>от ___________№_______</w:t>
      </w:r>
    </w:p>
    <w:p w:rsidR="00750CD5" w:rsidRPr="00C237BB" w:rsidRDefault="00750CD5" w:rsidP="00C237BB">
      <w:pPr>
        <w:widowControl w:val="0"/>
        <w:jc w:val="both"/>
        <w:rPr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50CD5" w:rsidRPr="00C237BB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widowControl w:val="0"/>
              <w:ind w:firstLine="709"/>
              <w:jc w:val="both"/>
            </w:pPr>
            <w:r w:rsidRPr="00C237BB">
              <w:t>По результатам рассмотрения заявления о предоставлении муниципальной услуги: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      </w:r>
            <w:r w:rsidRPr="00C237BB">
              <w:rPr>
                <w:sz w:val="28"/>
                <w:szCs w:val="28"/>
              </w:rPr>
              <w:t xml:space="preserve"> </w:t>
            </w:r>
            <w:r w:rsidRPr="00C237BB"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50CD5" w:rsidRPr="00C237BB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CD5" w:rsidRPr="00C237BB" w:rsidRDefault="00750CD5" w:rsidP="00C237BB">
            <w:pPr>
              <w:widowControl w:val="0"/>
              <w:jc w:val="center"/>
            </w:pPr>
          </w:p>
        </w:tc>
      </w:tr>
      <w:tr w:rsidR="00750CD5" w:rsidRPr="00C237B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CD5" w:rsidRPr="00C237BB" w:rsidRDefault="00750CD5" w:rsidP="00C237BB">
            <w:pPr>
              <w:widowControl w:val="0"/>
              <w:jc w:val="center"/>
            </w:pPr>
          </w:p>
        </w:tc>
      </w:tr>
      <w:tr w:rsidR="00750CD5" w:rsidRPr="00C237B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CD5" w:rsidRPr="00C237BB" w:rsidRDefault="00750CD5" w:rsidP="00C237BB">
            <w:pPr>
              <w:widowControl w:val="0"/>
              <w:jc w:val="center"/>
            </w:pPr>
          </w:p>
        </w:tc>
      </w:tr>
      <w:tr w:rsidR="00750CD5" w:rsidRPr="00C237BB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 w:rsidRPr="00C237BB">
              <w:rPr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750CD5" w:rsidRPr="00C237BB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CD5" w:rsidRPr="00C237BB" w:rsidRDefault="00AF76EE" w:rsidP="00C237BB">
            <w:pPr>
              <w:widowControl w:val="0"/>
              <w:ind w:firstLine="709"/>
              <w:jc w:val="both"/>
            </w:pPr>
            <w:r w:rsidRPr="00C237BB"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50CD5" w:rsidRPr="00C237BB" w:rsidRDefault="00AF76EE" w:rsidP="00C237BB">
            <w:pPr>
              <w:widowControl w:val="0"/>
              <w:ind w:firstLine="709"/>
              <w:jc w:val="both"/>
            </w:pPr>
            <w:r w:rsidRPr="00C237BB"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50CD5" w:rsidRPr="00C237BB" w:rsidRDefault="00750CD5" w:rsidP="00C237BB">
      <w:pPr>
        <w:widowControl w:val="0"/>
        <w:jc w:val="both"/>
      </w:pPr>
    </w:p>
    <w:p w:rsidR="00750CD5" w:rsidRPr="00C237BB" w:rsidRDefault="00750CD5" w:rsidP="00C237BB">
      <w:pPr>
        <w:widowControl w:val="0"/>
        <w:jc w:val="both"/>
      </w:pPr>
    </w:p>
    <w:p w:rsidR="00750CD5" w:rsidRPr="00C237BB" w:rsidRDefault="00AF76EE" w:rsidP="00C237BB">
      <w:pPr>
        <w:widowControl w:val="0"/>
        <w:jc w:val="both"/>
      </w:pPr>
      <w:r w:rsidRPr="00C237BB">
        <w:t xml:space="preserve">Глава Администрации                              </w:t>
      </w:r>
      <w:r w:rsidRPr="00C237BB">
        <w:tab/>
      </w:r>
      <w:r w:rsidRPr="00C237BB">
        <w:tab/>
      </w:r>
      <w:r w:rsidRPr="00C237BB">
        <w:tab/>
        <w:t xml:space="preserve">   ____________________________</w:t>
      </w:r>
    </w:p>
    <w:p w:rsidR="00750CD5" w:rsidRPr="00C237BB" w:rsidRDefault="00750CD5" w:rsidP="00C237BB">
      <w:pPr>
        <w:jc w:val="right"/>
        <w:rPr>
          <w:sz w:val="20"/>
          <w:szCs w:val="20"/>
        </w:rPr>
      </w:pPr>
    </w:p>
    <w:p w:rsidR="00750CD5" w:rsidRPr="00C237BB" w:rsidRDefault="00750CD5" w:rsidP="00C237BB">
      <w:pPr>
        <w:rPr>
          <w:sz w:val="20"/>
          <w:szCs w:val="20"/>
        </w:rPr>
      </w:pPr>
    </w:p>
    <w:p w:rsidR="00750CD5" w:rsidRPr="00C237BB" w:rsidRDefault="00750CD5" w:rsidP="00C237BB">
      <w:pPr>
        <w:rPr>
          <w:sz w:val="20"/>
          <w:szCs w:val="20"/>
        </w:rPr>
      </w:pPr>
    </w:p>
    <w:p w:rsidR="00750CD5" w:rsidRPr="00C237BB" w:rsidRDefault="00750CD5" w:rsidP="00C237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0CD5" w:rsidRPr="00C237BB" w:rsidRDefault="00750CD5" w:rsidP="00C237BB"/>
    <w:p w:rsidR="00750CD5" w:rsidRPr="00C237BB" w:rsidRDefault="00750CD5" w:rsidP="00C237BB"/>
    <w:p w:rsidR="00750CD5" w:rsidRPr="00C237BB" w:rsidRDefault="00750CD5" w:rsidP="00C237BB"/>
    <w:sectPr w:rsidR="00750CD5" w:rsidRPr="00C237BB" w:rsidSect="003478FA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5A0" w:rsidRDefault="001905A0">
      <w:r>
        <w:separator/>
      </w:r>
    </w:p>
  </w:endnote>
  <w:endnote w:type="continuationSeparator" w:id="0">
    <w:p w:rsidR="001905A0" w:rsidRDefault="00190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5A0" w:rsidRDefault="001905A0">
      <w:r>
        <w:separator/>
      </w:r>
    </w:p>
  </w:footnote>
  <w:footnote w:type="continuationSeparator" w:id="0">
    <w:p w:rsidR="001905A0" w:rsidRDefault="001905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E1" w:rsidRDefault="00747EE1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61BC7"/>
    <w:multiLevelType w:val="multilevel"/>
    <w:tmpl w:val="7DA80AD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3BC66CDE"/>
    <w:multiLevelType w:val="hybridMultilevel"/>
    <w:tmpl w:val="4D229764"/>
    <w:lvl w:ilvl="0" w:tplc="609A6BD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82EF400">
      <w:start w:val="1"/>
      <w:numFmt w:val="lowerLetter"/>
      <w:lvlText w:val="%2."/>
      <w:lvlJc w:val="left"/>
      <w:pPr>
        <w:ind w:left="1440" w:hanging="360"/>
      </w:pPr>
    </w:lvl>
    <w:lvl w:ilvl="2" w:tplc="6E74D2D4">
      <w:start w:val="1"/>
      <w:numFmt w:val="lowerRoman"/>
      <w:lvlText w:val="%3."/>
      <w:lvlJc w:val="right"/>
      <w:pPr>
        <w:ind w:left="2160" w:hanging="180"/>
      </w:pPr>
    </w:lvl>
    <w:lvl w:ilvl="3" w:tplc="C352B79E">
      <w:start w:val="1"/>
      <w:numFmt w:val="decimal"/>
      <w:lvlText w:val="%4."/>
      <w:lvlJc w:val="left"/>
      <w:pPr>
        <w:ind w:left="2880" w:hanging="360"/>
      </w:pPr>
    </w:lvl>
    <w:lvl w:ilvl="4" w:tplc="C4CC7052">
      <w:start w:val="1"/>
      <w:numFmt w:val="lowerLetter"/>
      <w:lvlText w:val="%5."/>
      <w:lvlJc w:val="left"/>
      <w:pPr>
        <w:ind w:left="3600" w:hanging="360"/>
      </w:pPr>
    </w:lvl>
    <w:lvl w:ilvl="5" w:tplc="8B6C48F0">
      <w:start w:val="1"/>
      <w:numFmt w:val="lowerRoman"/>
      <w:lvlText w:val="%6."/>
      <w:lvlJc w:val="right"/>
      <w:pPr>
        <w:ind w:left="4320" w:hanging="180"/>
      </w:pPr>
    </w:lvl>
    <w:lvl w:ilvl="6" w:tplc="8C0890EE">
      <w:start w:val="1"/>
      <w:numFmt w:val="decimal"/>
      <w:lvlText w:val="%7."/>
      <w:lvlJc w:val="left"/>
      <w:pPr>
        <w:ind w:left="5040" w:hanging="360"/>
      </w:pPr>
    </w:lvl>
    <w:lvl w:ilvl="7" w:tplc="689E0224">
      <w:start w:val="1"/>
      <w:numFmt w:val="lowerLetter"/>
      <w:lvlText w:val="%8."/>
      <w:lvlJc w:val="left"/>
      <w:pPr>
        <w:ind w:left="5760" w:hanging="360"/>
      </w:pPr>
    </w:lvl>
    <w:lvl w:ilvl="8" w:tplc="6A14E5C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316DB"/>
    <w:multiLevelType w:val="hybridMultilevel"/>
    <w:tmpl w:val="1302B3C2"/>
    <w:lvl w:ilvl="0" w:tplc="B3845CF8">
      <w:start w:val="1"/>
      <w:numFmt w:val="decimal"/>
      <w:lvlText w:val="%1)"/>
      <w:lvlJc w:val="left"/>
      <w:pPr>
        <w:ind w:left="928" w:hanging="360"/>
      </w:pPr>
    </w:lvl>
    <w:lvl w:ilvl="1" w:tplc="02222714">
      <w:start w:val="1"/>
      <w:numFmt w:val="lowerLetter"/>
      <w:lvlText w:val="%2."/>
      <w:lvlJc w:val="left"/>
      <w:pPr>
        <w:ind w:left="2149" w:hanging="360"/>
      </w:pPr>
    </w:lvl>
    <w:lvl w:ilvl="2" w:tplc="7F38283E">
      <w:start w:val="1"/>
      <w:numFmt w:val="lowerRoman"/>
      <w:lvlText w:val="%3."/>
      <w:lvlJc w:val="right"/>
      <w:pPr>
        <w:ind w:left="2869" w:hanging="180"/>
      </w:pPr>
    </w:lvl>
    <w:lvl w:ilvl="3" w:tplc="45FC22BA">
      <w:start w:val="1"/>
      <w:numFmt w:val="decimal"/>
      <w:lvlText w:val="%4."/>
      <w:lvlJc w:val="left"/>
      <w:pPr>
        <w:ind w:left="3589" w:hanging="360"/>
      </w:pPr>
    </w:lvl>
    <w:lvl w:ilvl="4" w:tplc="BAC49328">
      <w:start w:val="1"/>
      <w:numFmt w:val="lowerLetter"/>
      <w:lvlText w:val="%5."/>
      <w:lvlJc w:val="left"/>
      <w:pPr>
        <w:ind w:left="4309" w:hanging="360"/>
      </w:pPr>
    </w:lvl>
    <w:lvl w:ilvl="5" w:tplc="1222F1E6">
      <w:start w:val="1"/>
      <w:numFmt w:val="lowerRoman"/>
      <w:lvlText w:val="%6."/>
      <w:lvlJc w:val="right"/>
      <w:pPr>
        <w:ind w:left="5029" w:hanging="180"/>
      </w:pPr>
    </w:lvl>
    <w:lvl w:ilvl="6" w:tplc="AF247532">
      <w:start w:val="1"/>
      <w:numFmt w:val="decimal"/>
      <w:lvlText w:val="%7."/>
      <w:lvlJc w:val="left"/>
      <w:pPr>
        <w:ind w:left="5749" w:hanging="360"/>
      </w:pPr>
    </w:lvl>
    <w:lvl w:ilvl="7" w:tplc="5F829D0C">
      <w:start w:val="1"/>
      <w:numFmt w:val="lowerLetter"/>
      <w:lvlText w:val="%8."/>
      <w:lvlJc w:val="left"/>
      <w:pPr>
        <w:ind w:left="6469" w:hanging="360"/>
      </w:pPr>
    </w:lvl>
    <w:lvl w:ilvl="8" w:tplc="78D02C6C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CD5"/>
    <w:rsid w:val="001905A0"/>
    <w:rsid w:val="003478FA"/>
    <w:rsid w:val="003B161D"/>
    <w:rsid w:val="004956BB"/>
    <w:rsid w:val="005274FF"/>
    <w:rsid w:val="005A3F8A"/>
    <w:rsid w:val="00603237"/>
    <w:rsid w:val="00747EE1"/>
    <w:rsid w:val="00750CD5"/>
    <w:rsid w:val="007F7BC2"/>
    <w:rsid w:val="009E6E9E"/>
    <w:rsid w:val="00AF76EE"/>
    <w:rsid w:val="00B34C36"/>
    <w:rsid w:val="00C237BB"/>
    <w:rsid w:val="00C847EB"/>
    <w:rsid w:val="00CE6EE7"/>
    <w:rsid w:val="00D26CFA"/>
    <w:rsid w:val="00D65C55"/>
    <w:rsid w:val="00DA70B8"/>
    <w:rsid w:val="00E02996"/>
    <w:rsid w:val="00E06F36"/>
    <w:rsid w:val="00F25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50CD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50CD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50CD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50CD5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50CD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50CD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50CD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50CD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50CD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50CD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50CD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50CD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50CD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50CD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50CD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50CD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50CD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50CD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50CD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50CD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50CD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50CD5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50CD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50CD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50CD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50CD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50CD5"/>
    <w:rPr>
      <w:i/>
    </w:rPr>
  </w:style>
  <w:style w:type="character" w:customStyle="1" w:styleId="HeaderChar">
    <w:name w:val="Header Char"/>
    <w:basedOn w:val="a0"/>
    <w:uiPriority w:val="99"/>
    <w:rsid w:val="00750CD5"/>
  </w:style>
  <w:style w:type="character" w:customStyle="1" w:styleId="FooterChar">
    <w:name w:val="Footer Char"/>
    <w:basedOn w:val="a0"/>
    <w:uiPriority w:val="99"/>
    <w:rsid w:val="00750CD5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750CD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750CD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50CD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50CD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750C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50CD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50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50CD5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50CD5"/>
    <w:rPr>
      <w:sz w:val="18"/>
    </w:rPr>
  </w:style>
  <w:style w:type="character" w:styleId="ac">
    <w:name w:val="footnote reference"/>
    <w:basedOn w:val="a0"/>
    <w:uiPriority w:val="99"/>
    <w:unhideWhenUsed/>
    <w:rsid w:val="00750CD5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50CD5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750CD5"/>
    <w:rPr>
      <w:sz w:val="20"/>
    </w:rPr>
  </w:style>
  <w:style w:type="character" w:styleId="af">
    <w:name w:val="endnote reference"/>
    <w:basedOn w:val="a0"/>
    <w:uiPriority w:val="99"/>
    <w:semiHidden/>
    <w:unhideWhenUsed/>
    <w:rsid w:val="00750CD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50CD5"/>
    <w:pPr>
      <w:spacing w:after="57"/>
    </w:pPr>
  </w:style>
  <w:style w:type="paragraph" w:styleId="22">
    <w:name w:val="toc 2"/>
    <w:basedOn w:val="a"/>
    <w:next w:val="a"/>
    <w:uiPriority w:val="39"/>
    <w:unhideWhenUsed/>
    <w:rsid w:val="00750CD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50CD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50CD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50CD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50CD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50CD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50CD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50CD5"/>
    <w:pPr>
      <w:spacing w:after="57"/>
      <w:ind w:left="2268"/>
    </w:pPr>
  </w:style>
  <w:style w:type="paragraph" w:styleId="af0">
    <w:name w:val="TOC Heading"/>
    <w:uiPriority w:val="39"/>
    <w:unhideWhenUsed/>
    <w:rsid w:val="00750CD5"/>
  </w:style>
  <w:style w:type="paragraph" w:styleId="af1">
    <w:name w:val="table of figures"/>
    <w:basedOn w:val="a"/>
    <w:next w:val="a"/>
    <w:uiPriority w:val="99"/>
    <w:unhideWhenUsed/>
    <w:rsid w:val="00750CD5"/>
  </w:style>
  <w:style w:type="paragraph" w:customStyle="1" w:styleId="12">
    <w:name w:val="Верхний колонтитул1"/>
    <w:basedOn w:val="a"/>
    <w:link w:val="af2"/>
    <w:uiPriority w:val="99"/>
    <w:unhideWhenUsed/>
    <w:rsid w:val="00750CD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12"/>
    <w:uiPriority w:val="99"/>
    <w:rsid w:val="00750CD5"/>
  </w:style>
  <w:style w:type="paragraph" w:customStyle="1" w:styleId="13">
    <w:name w:val="Нижний колонтитул1"/>
    <w:basedOn w:val="a"/>
    <w:link w:val="af3"/>
    <w:uiPriority w:val="99"/>
    <w:unhideWhenUsed/>
    <w:rsid w:val="00750CD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13"/>
    <w:uiPriority w:val="99"/>
    <w:rsid w:val="00750CD5"/>
  </w:style>
  <w:style w:type="paragraph" w:customStyle="1" w:styleId="ConsPlusNormal">
    <w:name w:val="ConsPlusNormal"/>
    <w:rsid w:val="00750CD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50CD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750CD5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750CD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0CD5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0CD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0CD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0CD5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750CD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50CD5"/>
    <w:rPr>
      <w:rFonts w:ascii="Tahoma" w:eastAsia="Times New Roman" w:hAnsi="Tahoma" w:cs="Tahoma"/>
      <w:sz w:val="16"/>
      <w:szCs w:val="16"/>
      <w:lang w:eastAsia="ru-RU"/>
    </w:rPr>
  </w:style>
  <w:style w:type="table" w:styleId="afc">
    <w:name w:val="Table Grid"/>
    <w:basedOn w:val="a1"/>
    <w:uiPriority w:val="59"/>
    <w:unhideWhenUsed/>
    <w:rsid w:val="00750CD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750C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radnoe-na-n&#1077;ve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tradnoe-na-neve.ru.&#1072;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6252</Words>
  <Characters>35637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Наталья</cp:lastModifiedBy>
  <cp:revision>3</cp:revision>
  <cp:lastPrinted>2026-04-14T07:30:00Z</cp:lastPrinted>
  <dcterms:created xsi:type="dcterms:W3CDTF">2026-04-14T07:32:00Z</dcterms:created>
  <dcterms:modified xsi:type="dcterms:W3CDTF">2026-04-17T09:05:00Z</dcterms:modified>
</cp:coreProperties>
</file>