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66A" w:rsidRPr="008E666A" w:rsidRDefault="008E666A" w:rsidP="008E666A">
      <w:pPr>
        <w:pStyle w:val="a3"/>
        <w:spacing w:after="0" w:afterAutospacing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ИЗВЕЩЕНИЕ О ПРОВЕДЕНИИ</w:t>
      </w:r>
      <w:r>
        <w:rPr>
          <w:b/>
          <w:sz w:val="30"/>
          <w:szCs w:val="30"/>
        </w:rPr>
        <w:br/>
        <w:t>ОБЩЕСТВЕННЫХ ОБСУЖДЕНИЙ</w:t>
      </w:r>
    </w:p>
    <w:p w:rsidR="00AB29AC" w:rsidRPr="008E666A" w:rsidRDefault="00AB29AC" w:rsidP="003A59D5">
      <w:pPr>
        <w:pStyle w:val="a3"/>
        <w:spacing w:after="0" w:afterAutospacing="0"/>
        <w:ind w:firstLine="708"/>
        <w:jc w:val="both"/>
        <w:rPr>
          <w:sz w:val="26"/>
          <w:szCs w:val="26"/>
        </w:rPr>
      </w:pPr>
      <w:bookmarkStart w:id="0" w:name="_GoBack"/>
      <w:bookmarkEnd w:id="0"/>
      <w:r w:rsidRPr="008E666A">
        <w:rPr>
          <w:sz w:val="26"/>
          <w:szCs w:val="26"/>
        </w:rPr>
        <w:t>На общественные обсуждения предс</w:t>
      </w:r>
      <w:r w:rsidR="008E666A" w:rsidRPr="008E666A">
        <w:rPr>
          <w:sz w:val="26"/>
          <w:szCs w:val="26"/>
        </w:rPr>
        <w:t>тавляется проект разрешения на </w:t>
      </w:r>
      <w:r w:rsidRPr="008E666A">
        <w:rPr>
          <w:sz w:val="26"/>
          <w:szCs w:val="26"/>
        </w:rPr>
        <w:t>условно разрешенный вид использования земельного участка с кадастровым номером 47:16:0201043:92</w:t>
      </w:r>
      <w:r w:rsidR="008E666A" w:rsidRPr="008E666A">
        <w:rPr>
          <w:sz w:val="26"/>
          <w:szCs w:val="26"/>
        </w:rPr>
        <w:t>9</w:t>
      </w:r>
      <w:r w:rsidRPr="008E666A">
        <w:rPr>
          <w:sz w:val="26"/>
          <w:szCs w:val="26"/>
        </w:rPr>
        <w:t xml:space="preserve">, </w:t>
      </w:r>
      <w:r w:rsidR="008E666A" w:rsidRPr="008E666A">
        <w:rPr>
          <w:sz w:val="26"/>
          <w:szCs w:val="26"/>
        </w:rPr>
        <w:t xml:space="preserve">расположенного по адресу: </w:t>
      </w:r>
      <w:r w:rsidR="008E666A" w:rsidRPr="008E666A">
        <w:rPr>
          <w:color w:val="252625"/>
          <w:sz w:val="26"/>
          <w:szCs w:val="26"/>
          <w:shd w:val="clear" w:color="auto" w:fill="FFFFFF"/>
        </w:rPr>
        <w:t xml:space="preserve">Российская Федерация, Ленинградская область, муниципальный район Кировский, городское поселение </w:t>
      </w:r>
      <w:proofErr w:type="spellStart"/>
      <w:r w:rsidR="008E666A" w:rsidRPr="008E666A">
        <w:rPr>
          <w:color w:val="252625"/>
          <w:sz w:val="26"/>
          <w:szCs w:val="26"/>
          <w:shd w:val="clear" w:color="auto" w:fill="FFFFFF"/>
        </w:rPr>
        <w:t>Отрадненское</w:t>
      </w:r>
      <w:proofErr w:type="spellEnd"/>
      <w:r w:rsidR="008E666A" w:rsidRPr="008E666A">
        <w:rPr>
          <w:color w:val="252625"/>
          <w:sz w:val="26"/>
          <w:szCs w:val="26"/>
          <w:shd w:val="clear" w:color="auto" w:fill="FFFFFF"/>
        </w:rPr>
        <w:t>, город Отрадное, шоссе Никольское, земельный участок 2а</w:t>
      </w:r>
      <w:r w:rsidRPr="008E666A">
        <w:rPr>
          <w:sz w:val="26"/>
          <w:szCs w:val="26"/>
        </w:rPr>
        <w:t>.</w:t>
      </w:r>
    </w:p>
    <w:p w:rsidR="00AB29AC" w:rsidRPr="008E666A" w:rsidRDefault="00AB29AC" w:rsidP="003A59D5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Общественные обсуждения проводятся в порядке, установленном статьей 5.1 Градостроительного кодекса Российской Федерации и Порядком организации 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 на территории Отрадненского городского поселения Кировского муниципального района Ленинградской области, утвержденным решением совета депутатов МО «Город Отрадное» от 07 сентября 2018 года № 43.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Орган, уполномоченный на проведение общественных обсуждений — комиссия по землепользованию и застройке части территории Отрадненского городского поселения Кировского муниципального района Ленинградской области.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Срок проведения общественных обсуждений — с 2</w:t>
      </w:r>
      <w:r w:rsidR="008E666A" w:rsidRPr="008E666A">
        <w:rPr>
          <w:sz w:val="26"/>
          <w:szCs w:val="26"/>
        </w:rPr>
        <w:t>7</w:t>
      </w:r>
      <w:r w:rsidRPr="008E666A">
        <w:rPr>
          <w:sz w:val="26"/>
          <w:szCs w:val="26"/>
        </w:rPr>
        <w:t xml:space="preserve"> ма</w:t>
      </w:r>
      <w:r w:rsidR="008E666A" w:rsidRPr="008E666A">
        <w:rPr>
          <w:sz w:val="26"/>
          <w:szCs w:val="26"/>
        </w:rPr>
        <w:t>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по 22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Проект Разрешения</w:t>
      </w:r>
      <w:r w:rsidR="008E666A" w:rsidRPr="008E666A">
        <w:rPr>
          <w:sz w:val="26"/>
          <w:szCs w:val="26"/>
        </w:rPr>
        <w:t>,</w:t>
      </w:r>
      <w:r w:rsidRPr="008E666A">
        <w:rPr>
          <w:sz w:val="26"/>
          <w:szCs w:val="26"/>
        </w:rPr>
        <w:t xml:space="preserve"> подлежащий рассмотрению на общественных обсуждениях</w:t>
      </w:r>
      <w:r w:rsidR="008E666A" w:rsidRPr="008E666A">
        <w:rPr>
          <w:sz w:val="26"/>
          <w:szCs w:val="26"/>
        </w:rPr>
        <w:t>,</w:t>
      </w:r>
      <w:r w:rsidRPr="008E666A">
        <w:rPr>
          <w:sz w:val="26"/>
          <w:szCs w:val="26"/>
        </w:rPr>
        <w:t xml:space="preserve"> и информационны</w:t>
      </w:r>
      <w:r w:rsidR="008E666A" w:rsidRPr="008E666A">
        <w:rPr>
          <w:sz w:val="26"/>
          <w:szCs w:val="26"/>
        </w:rPr>
        <w:t>е материалы к нему</w:t>
      </w:r>
      <w:r w:rsidRPr="008E666A">
        <w:rPr>
          <w:sz w:val="26"/>
          <w:szCs w:val="26"/>
        </w:rPr>
        <w:t xml:space="preserve"> </w:t>
      </w:r>
      <w:proofErr w:type="gramStart"/>
      <w:r w:rsidRPr="008E666A">
        <w:rPr>
          <w:sz w:val="26"/>
          <w:szCs w:val="26"/>
        </w:rPr>
        <w:t>будут  размещены</w:t>
      </w:r>
      <w:proofErr w:type="gramEnd"/>
      <w:r w:rsidRPr="008E666A">
        <w:rPr>
          <w:sz w:val="26"/>
          <w:szCs w:val="26"/>
        </w:rPr>
        <w:t xml:space="preserve">  в сетевом издании «Отрадное вчера, сегодня, завтра» и на официальном сайте органов местного самоуправления МО «Город Отрадное» в сети Интернет </w:t>
      </w:r>
      <w:r w:rsidR="008E666A" w:rsidRPr="008E666A">
        <w:rPr>
          <w:sz w:val="26"/>
          <w:szCs w:val="26"/>
        </w:rPr>
        <w:t>03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Информационные материалы по теме общественных обсуждений представлены на экспозиции по адресу: Ленинградская область, Кировский район, г.Отрадное, ул.Гагарина, д.1 (в здании администрации).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Экспозиция открыта с 0</w:t>
      </w:r>
      <w:r w:rsidR="008E666A" w:rsidRPr="008E666A">
        <w:rPr>
          <w:sz w:val="26"/>
          <w:szCs w:val="26"/>
        </w:rPr>
        <w:t>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по </w:t>
      </w:r>
      <w:r w:rsidR="008E666A" w:rsidRPr="008E666A">
        <w:rPr>
          <w:sz w:val="26"/>
          <w:szCs w:val="26"/>
        </w:rPr>
        <w:t>17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 Часы работы: с понедельника по четверг с 9.00 часов до 18.00 часов, в пятницу с 9.00 часов до 17.00 часов (обеденный перерыв с 13.00 до 14.00 часов), на выставке проводятся консультации по теме общественных обсуждений.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 xml:space="preserve"> В период проведения общественных обсуждений участники общественных обсуждений имеют право представить свои предложения и замечания в срок с 0</w:t>
      </w:r>
      <w:r w:rsidR="008E666A" w:rsidRPr="008E666A">
        <w:rPr>
          <w:sz w:val="26"/>
          <w:szCs w:val="26"/>
        </w:rPr>
        <w:t>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</w:t>
      </w:r>
      <w:r w:rsidR="008E666A" w:rsidRPr="008E666A">
        <w:rPr>
          <w:sz w:val="26"/>
          <w:szCs w:val="26"/>
        </w:rPr>
        <w:t>26</w:t>
      </w:r>
      <w:r w:rsidRPr="008E666A">
        <w:rPr>
          <w:sz w:val="26"/>
          <w:szCs w:val="26"/>
        </w:rPr>
        <w:t xml:space="preserve"> года по </w:t>
      </w:r>
      <w:r w:rsidR="008E666A" w:rsidRPr="008E666A">
        <w:rPr>
          <w:sz w:val="26"/>
          <w:szCs w:val="26"/>
        </w:rPr>
        <w:t>17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включительно по обсуждаемому проекту посредством: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записи предложений и замечаний в период работы экспозиции;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личного обращения в уполномоченный орган;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почтового отправления.</w:t>
      </w:r>
    </w:p>
    <w:p w:rsidR="0091262D" w:rsidRDefault="0091262D"/>
    <w:sectPr w:rsidR="0091262D" w:rsidSect="008E666A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29AC"/>
    <w:rsid w:val="000000E6"/>
    <w:rsid w:val="00000319"/>
    <w:rsid w:val="00000380"/>
    <w:rsid w:val="0000050F"/>
    <w:rsid w:val="000005B1"/>
    <w:rsid w:val="00000AF4"/>
    <w:rsid w:val="00000CDD"/>
    <w:rsid w:val="00001284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FBC"/>
    <w:rsid w:val="000F0FDF"/>
    <w:rsid w:val="000F1525"/>
    <w:rsid w:val="000F171F"/>
    <w:rsid w:val="000F1777"/>
    <w:rsid w:val="000F17DB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64A8"/>
    <w:rsid w:val="00116845"/>
    <w:rsid w:val="001169EE"/>
    <w:rsid w:val="00116A12"/>
    <w:rsid w:val="00116B60"/>
    <w:rsid w:val="00116D25"/>
    <w:rsid w:val="00117079"/>
    <w:rsid w:val="001175F2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7EA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5D6"/>
    <w:rsid w:val="00190AB9"/>
    <w:rsid w:val="00190F26"/>
    <w:rsid w:val="001914A0"/>
    <w:rsid w:val="00191644"/>
    <w:rsid w:val="00191863"/>
    <w:rsid w:val="001924E2"/>
    <w:rsid w:val="001927A4"/>
    <w:rsid w:val="00192901"/>
    <w:rsid w:val="00192C16"/>
    <w:rsid w:val="00193B1B"/>
    <w:rsid w:val="00193C69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F76"/>
    <w:rsid w:val="001E415C"/>
    <w:rsid w:val="001E42DA"/>
    <w:rsid w:val="001E44A8"/>
    <w:rsid w:val="001E4C1E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A27"/>
    <w:rsid w:val="00207A65"/>
    <w:rsid w:val="00207BFD"/>
    <w:rsid w:val="002103DF"/>
    <w:rsid w:val="002105BA"/>
    <w:rsid w:val="0021070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D14"/>
    <w:rsid w:val="00265D95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91E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B4F"/>
    <w:rsid w:val="002D2D84"/>
    <w:rsid w:val="002D2F9A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C90"/>
    <w:rsid w:val="00303E88"/>
    <w:rsid w:val="00304222"/>
    <w:rsid w:val="003042BC"/>
    <w:rsid w:val="00304433"/>
    <w:rsid w:val="003046A3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9D5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3B0"/>
    <w:rsid w:val="005703CF"/>
    <w:rsid w:val="0057089B"/>
    <w:rsid w:val="00570E89"/>
    <w:rsid w:val="00570FD9"/>
    <w:rsid w:val="005710C2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2266"/>
    <w:rsid w:val="0067265F"/>
    <w:rsid w:val="006728EE"/>
    <w:rsid w:val="006738F0"/>
    <w:rsid w:val="00673CA5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36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641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81E"/>
    <w:rsid w:val="00716B33"/>
    <w:rsid w:val="00716E66"/>
    <w:rsid w:val="0071724E"/>
    <w:rsid w:val="007172F6"/>
    <w:rsid w:val="00717538"/>
    <w:rsid w:val="00717600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1FF"/>
    <w:rsid w:val="007A07B8"/>
    <w:rsid w:val="007A0839"/>
    <w:rsid w:val="007A0B1B"/>
    <w:rsid w:val="007A1419"/>
    <w:rsid w:val="007A1696"/>
    <w:rsid w:val="007A1799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1A37"/>
    <w:rsid w:val="007B1D4A"/>
    <w:rsid w:val="007B21D0"/>
    <w:rsid w:val="007B24EF"/>
    <w:rsid w:val="007B271C"/>
    <w:rsid w:val="007B2C4D"/>
    <w:rsid w:val="007B319F"/>
    <w:rsid w:val="007B3A7D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220D"/>
    <w:rsid w:val="008723B5"/>
    <w:rsid w:val="00872484"/>
    <w:rsid w:val="00872851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32AD"/>
    <w:rsid w:val="008D331E"/>
    <w:rsid w:val="008D3BF8"/>
    <w:rsid w:val="008D402B"/>
    <w:rsid w:val="008D41B6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66A"/>
    <w:rsid w:val="008E68BC"/>
    <w:rsid w:val="008E6982"/>
    <w:rsid w:val="008E6B2A"/>
    <w:rsid w:val="008E7506"/>
    <w:rsid w:val="008E767E"/>
    <w:rsid w:val="008F06F2"/>
    <w:rsid w:val="008F09C8"/>
    <w:rsid w:val="008F0F93"/>
    <w:rsid w:val="008F1391"/>
    <w:rsid w:val="008F194C"/>
    <w:rsid w:val="008F21B5"/>
    <w:rsid w:val="008F289F"/>
    <w:rsid w:val="008F2A89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803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AC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73B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C02"/>
    <w:rsid w:val="00B44C33"/>
    <w:rsid w:val="00B45294"/>
    <w:rsid w:val="00B458CE"/>
    <w:rsid w:val="00B4594E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416"/>
    <w:rsid w:val="00CC2D86"/>
    <w:rsid w:val="00CC2EDA"/>
    <w:rsid w:val="00CC3945"/>
    <w:rsid w:val="00CC39E6"/>
    <w:rsid w:val="00CC3F35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A6D"/>
    <w:rsid w:val="00DA2F80"/>
    <w:rsid w:val="00DA3074"/>
    <w:rsid w:val="00DA3094"/>
    <w:rsid w:val="00DA330F"/>
    <w:rsid w:val="00DA3428"/>
    <w:rsid w:val="00DA3CB7"/>
    <w:rsid w:val="00DA46CE"/>
    <w:rsid w:val="00DA471C"/>
    <w:rsid w:val="00DA4843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E2B"/>
    <w:rsid w:val="00DF10DF"/>
    <w:rsid w:val="00DF19D8"/>
    <w:rsid w:val="00DF1A9A"/>
    <w:rsid w:val="00DF1DB5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BF0"/>
    <w:rsid w:val="00EC6C5D"/>
    <w:rsid w:val="00EC6C8C"/>
    <w:rsid w:val="00EC6E67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395"/>
    <w:rsid w:val="00FA76F4"/>
    <w:rsid w:val="00FA7756"/>
    <w:rsid w:val="00FA7B94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AC7AA"/>
  <w15:docId w15:val="{F75C79D1-E839-4D60-A02C-CE84348A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29AC"/>
    <w:pPr>
      <w:spacing w:before="100" w:beforeAutospacing="1" w:after="100" w:afterAutospacing="1"/>
      <w:ind w:firstLine="0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345</Words>
  <Characters>1973</Characters>
  <Application>Microsoft Office Word</Application>
  <DocSecurity>0</DocSecurity>
  <Lines>16</Lines>
  <Paragraphs>4</Paragraphs>
  <ScaleCrop>false</ScaleCrop>
  <Company>Microsoft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User</cp:lastModifiedBy>
  <cp:revision>4</cp:revision>
  <dcterms:created xsi:type="dcterms:W3CDTF">2025-03-11T07:24:00Z</dcterms:created>
  <dcterms:modified xsi:type="dcterms:W3CDTF">2026-05-22T08:36:00Z</dcterms:modified>
</cp:coreProperties>
</file>